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21B7" w14:textId="77777777" w:rsidR="00CC127E" w:rsidRDefault="00CC127E" w:rsidP="00F01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61661240"/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2168FD7" wp14:editId="3C122107">
            <wp:extent cx="6480175" cy="9156700"/>
            <wp:effectExtent l="0" t="0" r="0" b="6350"/>
            <wp:docPr id="12434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310" name="Рисунок 124343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5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65DB7" w14:textId="77777777" w:rsidR="00CC127E" w:rsidRDefault="00CC127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9378C5A" w14:textId="72C5F5C4" w:rsidR="00F01958" w:rsidRDefault="00F01958" w:rsidP="00F01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14:paraId="16A463BF" w14:textId="77777777" w:rsidR="00FB7A57" w:rsidRDefault="00FB7A57" w:rsidP="00881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100071" w14:textId="10EDE1EB" w:rsidR="00BB60C3" w:rsidRDefault="00BB60C3" w:rsidP="00B33DC8">
      <w:pPr>
        <w:pStyle w:val="ab"/>
        <w:rPr>
          <w:rFonts w:ascii="Times New Roman" w:hAnsi="Times New Roman"/>
        </w:rPr>
      </w:pPr>
    </w:p>
    <w:sdt>
      <w:sdtPr>
        <w:rPr>
          <w:b/>
          <w:bCs/>
        </w:rPr>
        <w:id w:val="-130052968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1D8B0931" w14:textId="2944D0EE" w:rsidR="00B33DC8" w:rsidRPr="00A30F34" w:rsidRDefault="00B33DC8" w:rsidP="00BB60C3">
          <w:pPr>
            <w:jc w:val="center"/>
            <w:rPr>
              <w:rFonts w:ascii="Times New Roman" w:hAnsi="Times New Roman" w:cs="Times New Roman"/>
            </w:rPr>
          </w:pPr>
          <w:r w:rsidRPr="00A30F34">
            <w:rPr>
              <w:rFonts w:ascii="Times New Roman" w:hAnsi="Times New Roman" w:cs="Times New Roman"/>
            </w:rPr>
            <w:t>Оглавление</w:t>
          </w:r>
        </w:p>
        <w:p w14:paraId="79EC5871" w14:textId="77777777" w:rsidR="00A30F34" w:rsidRPr="00A30F34" w:rsidRDefault="00B33DC8">
          <w:pPr>
            <w:pStyle w:val="11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A30F3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30F3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30F3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1327641" w:history="1">
            <w:r w:rsidR="00A30F34" w:rsidRPr="00A30F3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1.</w:t>
            </w:r>
            <w:r w:rsidR="00A30F34" w:rsidRPr="00A30F3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30F34" w:rsidRPr="00A30F3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Комплекс основных характеристик дополнительной общеобразовательной общеразвивающей программы</w:t>
            </w:r>
            <w:r w:rsidR="00A30F34"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30F34"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30F34"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_Toc161327641 \h </w:instrText>
            </w:r>
            <w:r w:rsidR="00A30F34"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30F34"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30F34"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30F34"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09D75D" w14:textId="77777777" w:rsidR="00A30F34" w:rsidRPr="00A30F34" w:rsidRDefault="00A30F34">
          <w:pPr>
            <w:pStyle w:val="2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327642" w:history="1">
            <w:r w:rsidRPr="00A30F34">
              <w:rPr>
                <w:rStyle w:val="a8"/>
                <w:rFonts w:ascii="Times New Roman" w:eastAsia="+mn-ea" w:hAnsi="Times New Roman" w:cs="Times New Roman"/>
                <w:noProof/>
                <w:kern w:val="24"/>
                <w:sz w:val="28"/>
                <w:szCs w:val="28"/>
                <w:lang w:eastAsia="ru-RU"/>
              </w:rPr>
              <w:t>1.1. Пояснительная записка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_Toc161327642 \h </w:instrTex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9815C7" w14:textId="77777777" w:rsidR="00A30F34" w:rsidRPr="00A30F34" w:rsidRDefault="00A30F34">
          <w:pPr>
            <w:pStyle w:val="2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327643" w:history="1">
            <w:r w:rsidRPr="00A30F34">
              <w:rPr>
                <w:rStyle w:val="a8"/>
                <w:rFonts w:ascii="Times New Roman" w:eastAsia="+mn-ea" w:hAnsi="Times New Roman" w:cs="Times New Roman"/>
                <w:noProof/>
                <w:kern w:val="24"/>
                <w:sz w:val="28"/>
                <w:szCs w:val="28"/>
                <w:lang w:eastAsia="ru-RU"/>
              </w:rPr>
              <w:t>1.2. Цели и задачи программы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_Toc161327643 \h </w:instrTex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884B09" w14:textId="77777777" w:rsidR="00A30F34" w:rsidRPr="00A30F34" w:rsidRDefault="00A30F34">
          <w:pPr>
            <w:pStyle w:val="2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327644" w:history="1">
            <w:r w:rsidRPr="00A30F34">
              <w:rPr>
                <w:rStyle w:val="a8"/>
                <w:rFonts w:ascii="Times New Roman" w:eastAsia="+mn-ea" w:hAnsi="Times New Roman" w:cs="Times New Roman"/>
                <w:noProof/>
                <w:kern w:val="24"/>
                <w:sz w:val="28"/>
                <w:szCs w:val="28"/>
                <w:lang w:eastAsia="ru-RU"/>
              </w:rPr>
              <w:t>1.3. Содержание программы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_Toc161327644 \h </w:instrTex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B366A5" w14:textId="77777777" w:rsidR="00A30F34" w:rsidRPr="00A30F34" w:rsidRDefault="00A30F34">
          <w:pPr>
            <w:pStyle w:val="2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327645" w:history="1">
            <w:r w:rsidRPr="00A30F34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1.4.Планируемые результаты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_Toc161327645 \h </w:instrTex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75A1A2" w14:textId="77777777" w:rsidR="00A30F34" w:rsidRPr="00A30F34" w:rsidRDefault="00A30F34">
          <w:pPr>
            <w:pStyle w:val="11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327646" w:history="1">
            <w:r w:rsidRPr="00A30F34">
              <w:rPr>
                <w:rStyle w:val="a8"/>
                <w:rFonts w:ascii="Times New Roman" w:eastAsia="+mj-ea" w:hAnsi="Times New Roman" w:cs="Times New Roman"/>
                <w:b/>
                <w:bCs/>
                <w:noProof/>
                <w:kern w:val="24"/>
                <w:sz w:val="28"/>
                <w:szCs w:val="28"/>
                <w:lang w:eastAsia="ru-RU"/>
              </w:rPr>
              <w:t>2.</w:t>
            </w:r>
            <w:r w:rsidRPr="00A30F3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30F34">
              <w:rPr>
                <w:rStyle w:val="a8"/>
                <w:rFonts w:ascii="Times New Roman" w:eastAsia="+mj-ea" w:hAnsi="Times New Roman" w:cs="Times New Roman"/>
                <w:b/>
                <w:bCs/>
                <w:noProof/>
                <w:kern w:val="24"/>
                <w:sz w:val="28"/>
                <w:szCs w:val="28"/>
                <w:lang w:eastAsia="ru-RU"/>
              </w:rPr>
              <w:t>Комплекс организационно-педагогических условий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_Toc161327646 \h </w:instrTex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C68796" w14:textId="77777777" w:rsidR="00A30F34" w:rsidRPr="00A30F34" w:rsidRDefault="00A30F34">
          <w:pPr>
            <w:pStyle w:val="2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327647" w:history="1">
            <w:r w:rsidRPr="00A30F34">
              <w:rPr>
                <w:rStyle w:val="a8"/>
                <w:rFonts w:ascii="Times New Roman" w:eastAsia="+mn-ea" w:hAnsi="Times New Roman" w:cs="Times New Roman"/>
                <w:noProof/>
                <w:kern w:val="24"/>
                <w:sz w:val="28"/>
                <w:szCs w:val="28"/>
                <w:lang w:eastAsia="ru-RU"/>
              </w:rPr>
              <w:t>2.1. Календарный учебный график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_Toc161327647 \h </w:instrTex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4C6721" w14:textId="77777777" w:rsidR="00A30F34" w:rsidRPr="00A30F34" w:rsidRDefault="00A30F34">
          <w:pPr>
            <w:pStyle w:val="2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327648" w:history="1">
            <w:r w:rsidRPr="00A30F34">
              <w:rPr>
                <w:rStyle w:val="a8"/>
                <w:rFonts w:ascii="Times New Roman" w:eastAsia="+mn-ea" w:hAnsi="Times New Roman" w:cs="Times New Roman"/>
                <w:noProof/>
                <w:kern w:val="24"/>
                <w:sz w:val="28"/>
                <w:szCs w:val="28"/>
                <w:lang w:eastAsia="ru-RU"/>
              </w:rPr>
              <w:t>2.2. Условия реализации программы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_Toc161327648 \h </w:instrTex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1D041A" w14:textId="77777777" w:rsidR="00A30F34" w:rsidRPr="00A30F34" w:rsidRDefault="00A30F34">
          <w:pPr>
            <w:pStyle w:val="2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327649" w:history="1">
            <w:r w:rsidRPr="00A30F3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2.3. Формы аттестации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_Toc161327649 \h </w:instrTex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332C3F" w14:textId="77777777" w:rsidR="00A30F34" w:rsidRPr="00A30F34" w:rsidRDefault="00A30F34">
          <w:pPr>
            <w:pStyle w:val="2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327650" w:history="1">
            <w:r w:rsidRPr="00A30F3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2.4. Оценочные материалы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_Toc161327650 \h </w:instrTex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351559" w14:textId="77777777" w:rsidR="00A30F34" w:rsidRPr="00A30F34" w:rsidRDefault="00A30F34">
          <w:pPr>
            <w:pStyle w:val="2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327651" w:history="1">
            <w:r w:rsidRPr="00A30F34">
              <w:rPr>
                <w:rStyle w:val="a8"/>
                <w:rFonts w:ascii="Times New Roman" w:eastAsia="+mn-ea" w:hAnsi="Times New Roman" w:cs="Times New Roman"/>
                <w:noProof/>
                <w:kern w:val="24"/>
                <w:sz w:val="28"/>
                <w:szCs w:val="28"/>
                <w:lang w:eastAsia="ru-RU"/>
              </w:rPr>
              <w:t>2.5. Методические материалы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_Toc161327651 \h </w:instrTex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80D478" w14:textId="77777777" w:rsidR="00A30F34" w:rsidRPr="00A30F34" w:rsidRDefault="00A30F34">
          <w:pPr>
            <w:pStyle w:val="2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327652" w:history="1">
            <w:r w:rsidRPr="00A30F34">
              <w:rPr>
                <w:rStyle w:val="a8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2.6. Воспитательный компонент программы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_Toc161327652 \h </w:instrTex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63D0F6" w14:textId="77777777" w:rsidR="00A30F34" w:rsidRPr="00A30F34" w:rsidRDefault="00A30F34">
          <w:pPr>
            <w:pStyle w:val="11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327653" w:history="1">
            <w:r w:rsidRPr="00A30F34">
              <w:rPr>
                <w:rStyle w:val="a8"/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3.</w:t>
            </w:r>
            <w:r w:rsidRPr="00A30F3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30F34">
              <w:rPr>
                <w:rStyle w:val="a8"/>
                <w:rFonts w:ascii="Times New Roman" w:eastAsia="+mn-ea" w:hAnsi="Times New Roman" w:cs="Times New Roman"/>
                <w:b/>
                <w:bCs/>
                <w:noProof/>
                <w:kern w:val="24"/>
                <w:sz w:val="28"/>
                <w:szCs w:val="28"/>
                <w:lang w:eastAsia="ru-RU"/>
              </w:rPr>
              <w:t>Список литературы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_Toc161327653 \h </w:instrTex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54779C" w14:textId="77777777" w:rsidR="00A30F34" w:rsidRPr="00A30F34" w:rsidRDefault="00A30F34">
          <w:pPr>
            <w:pStyle w:val="23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327654" w:history="1">
            <w:r w:rsidRPr="00A30F34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3.1.</w:t>
            </w:r>
            <w:r w:rsidRPr="00A30F3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30F34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Литература для педагога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_Toc161327654 \h </w:instrTex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7D7A74" w14:textId="77777777" w:rsidR="00A30F34" w:rsidRPr="00A30F34" w:rsidRDefault="00A30F34">
          <w:pPr>
            <w:pStyle w:val="23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327655" w:history="1">
            <w:r w:rsidRPr="00A30F3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3.2.</w:t>
            </w:r>
            <w:r w:rsidRPr="00A30F3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30F34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Литература для учеников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_Toc161327655 \h </w:instrTex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CFABBA" w14:textId="77777777" w:rsidR="00A30F34" w:rsidRPr="00A30F34" w:rsidRDefault="00A30F34">
          <w:pPr>
            <w:pStyle w:val="23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327656" w:history="1">
            <w:r w:rsidRPr="00A30F3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3.3.</w:t>
            </w:r>
            <w:r w:rsidRPr="00A30F3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30F34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Электронное сопровождение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_Toc161327656 \h </w:instrTex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A30F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FBD484" w14:textId="77777777" w:rsidR="00B33DC8" w:rsidRDefault="00B33DC8" w:rsidP="00B33DC8">
          <w:r w:rsidRPr="00A30F3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6148C8C" w14:textId="77777777" w:rsidR="00B33DC8" w:rsidRPr="00346987" w:rsidRDefault="00B33DC8" w:rsidP="00B33DC8">
      <w:pPr>
        <w:ind w:hanging="360"/>
        <w:rPr>
          <w:rFonts w:ascii="Times New Roman" w:hAnsi="Times New Roman" w:cs="Times New Roman"/>
          <w:b/>
          <w:sz w:val="28"/>
          <w:szCs w:val="28"/>
        </w:rPr>
      </w:pPr>
    </w:p>
    <w:p w14:paraId="5D607A00" w14:textId="77777777" w:rsidR="00B33DC8" w:rsidRPr="00546C99" w:rsidRDefault="00B33DC8" w:rsidP="00B33DC8">
      <w:pPr>
        <w:rPr>
          <w:rFonts w:ascii="Times New Roman" w:hAnsi="Times New Roman" w:cs="Times New Roman"/>
          <w:sz w:val="28"/>
          <w:szCs w:val="28"/>
        </w:rPr>
      </w:pPr>
    </w:p>
    <w:p w14:paraId="5935331B" w14:textId="77777777" w:rsidR="00B33DC8" w:rsidRPr="00546C99" w:rsidRDefault="00B33DC8" w:rsidP="00B33DC8">
      <w:pPr>
        <w:rPr>
          <w:rFonts w:ascii="Times New Roman" w:hAnsi="Times New Roman" w:cs="Times New Roman"/>
          <w:sz w:val="28"/>
          <w:szCs w:val="28"/>
        </w:rPr>
      </w:pPr>
    </w:p>
    <w:p w14:paraId="68F67C3B" w14:textId="77777777" w:rsidR="00B33DC8" w:rsidRPr="00546C99" w:rsidRDefault="00B33DC8" w:rsidP="00B33DC8">
      <w:pPr>
        <w:rPr>
          <w:rFonts w:ascii="Times New Roman" w:hAnsi="Times New Roman" w:cs="Times New Roman"/>
          <w:sz w:val="28"/>
          <w:szCs w:val="28"/>
        </w:rPr>
      </w:pPr>
    </w:p>
    <w:p w14:paraId="5308D313" w14:textId="77777777" w:rsidR="00B33DC8" w:rsidRPr="00546C99" w:rsidRDefault="00B33DC8" w:rsidP="00B33DC8">
      <w:pPr>
        <w:rPr>
          <w:rFonts w:ascii="Times New Roman" w:hAnsi="Times New Roman" w:cs="Times New Roman"/>
          <w:sz w:val="28"/>
          <w:szCs w:val="28"/>
        </w:rPr>
      </w:pPr>
    </w:p>
    <w:p w14:paraId="14967278" w14:textId="77777777" w:rsidR="00B33DC8" w:rsidRPr="00546C99" w:rsidRDefault="00B33DC8" w:rsidP="00B33DC8">
      <w:pPr>
        <w:rPr>
          <w:rFonts w:ascii="Times New Roman" w:hAnsi="Times New Roman" w:cs="Times New Roman"/>
          <w:sz w:val="28"/>
          <w:szCs w:val="28"/>
        </w:rPr>
      </w:pPr>
    </w:p>
    <w:p w14:paraId="6AB23504" w14:textId="77777777" w:rsidR="00B33DC8" w:rsidRDefault="00B33DC8" w:rsidP="00B33D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1A8C8F9" w14:textId="77777777" w:rsidR="00B33DC8" w:rsidRPr="00185A07" w:rsidRDefault="00B33DC8">
      <w:pPr>
        <w:pStyle w:val="a3"/>
        <w:numPr>
          <w:ilvl w:val="0"/>
          <w:numId w:val="2"/>
        </w:numPr>
        <w:ind w:hanging="644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bookmarkStart w:id="1" w:name="_Toc161327641"/>
      <w:r w:rsidRPr="00185A07">
        <w:rPr>
          <w:rFonts w:ascii="Times New Roman" w:hAnsi="Times New Roman" w:cs="Times New Roman"/>
          <w:b/>
          <w:sz w:val="32"/>
          <w:szCs w:val="28"/>
        </w:rPr>
        <w:lastRenderedPageBreak/>
        <w:t>Комплекс основных характеристик</w:t>
      </w:r>
      <w:r w:rsidR="00E563F9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185A07">
        <w:rPr>
          <w:rFonts w:ascii="Times New Roman" w:hAnsi="Times New Roman" w:cs="Times New Roman"/>
          <w:b/>
          <w:sz w:val="32"/>
          <w:szCs w:val="28"/>
        </w:rPr>
        <w:t>дополнительной общеобразовате</w:t>
      </w:r>
      <w:r>
        <w:rPr>
          <w:rFonts w:ascii="Times New Roman" w:hAnsi="Times New Roman" w:cs="Times New Roman"/>
          <w:b/>
          <w:sz w:val="32"/>
          <w:szCs w:val="28"/>
        </w:rPr>
        <w:t>льной общеразвивающей программы</w:t>
      </w:r>
      <w:bookmarkEnd w:id="1"/>
    </w:p>
    <w:p w14:paraId="5332CF39" w14:textId="77777777" w:rsidR="00B33DC8" w:rsidRPr="00AE7394" w:rsidRDefault="00B33DC8" w:rsidP="00B33DC8">
      <w:pPr>
        <w:pStyle w:val="2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Toc161327642"/>
      <w:r w:rsidRPr="00AE7394">
        <w:rPr>
          <w:rFonts w:ascii="Times New Roman" w:eastAsia="+mn-ea" w:hAnsi="Times New Roman" w:cs="Times New Roman"/>
          <w:bCs w:val="0"/>
          <w:color w:val="000000"/>
          <w:kern w:val="24"/>
          <w:sz w:val="28"/>
          <w:szCs w:val="28"/>
          <w:lang w:eastAsia="ru-RU"/>
        </w:rPr>
        <w:t>1.1. Пояснительная записка</w:t>
      </w:r>
      <w:bookmarkEnd w:id="2"/>
    </w:p>
    <w:p w14:paraId="5F44A495" w14:textId="77777777" w:rsidR="00B33DC8" w:rsidRPr="00546C99" w:rsidRDefault="00B33DC8" w:rsidP="00B33D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>Направленность программы</w:t>
      </w:r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–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техническая</w:t>
      </w:r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. </w:t>
      </w:r>
    </w:p>
    <w:p w14:paraId="676AD107" w14:textId="77777777" w:rsidR="00B33DC8" w:rsidRPr="001D5A65" w:rsidRDefault="00B33DC8" w:rsidP="00B33DC8">
      <w:pPr>
        <w:spacing w:after="120" w:line="240" w:lineRule="auto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>Дополнительность</w:t>
      </w:r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программы по отношению к программам общего образования заключается в расширении и углублении знаний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предмета информатика</w:t>
      </w:r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а</w:t>
      </w:r>
      <w:r w:rsidR="00E563F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именно в изучении объектно-ориентированного программирования в среде S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cratch</w:t>
      </w:r>
      <w:proofErr w:type="spellEnd"/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14:paraId="07E1DEC6" w14:textId="77777777" w:rsidR="00B33DC8" w:rsidRPr="005A7EBE" w:rsidRDefault="00B33DC8" w:rsidP="00B33DC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EBE">
        <w:rPr>
          <w:rFonts w:ascii="Times New Roman" w:hAnsi="Times New Roman"/>
          <w:b/>
          <w:sz w:val="28"/>
          <w:szCs w:val="28"/>
          <w:u w:val="single"/>
          <w:lang w:eastAsia="ar-SA"/>
        </w:rPr>
        <w:t>Уровень реализуемой программы:</w:t>
      </w:r>
      <w:r w:rsidR="00E563F9"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 </w:t>
      </w:r>
      <w:r w:rsidRPr="005A7EBE">
        <w:rPr>
          <w:rFonts w:ascii="Times New Roman" w:hAnsi="Times New Roman"/>
          <w:sz w:val="28"/>
          <w:szCs w:val="28"/>
          <w:lang w:eastAsia="ar-SA"/>
        </w:rPr>
        <w:t>стартовый.</w:t>
      </w:r>
    </w:p>
    <w:p w14:paraId="7F2C149D" w14:textId="77777777" w:rsidR="00B33DC8" w:rsidRPr="005A7EBE" w:rsidRDefault="00B33DC8" w:rsidP="00B33DC8">
      <w:pPr>
        <w:tabs>
          <w:tab w:val="left" w:pos="1080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EBE">
        <w:rPr>
          <w:rFonts w:ascii="Times New Roman" w:hAnsi="Times New Roman"/>
          <w:sz w:val="28"/>
          <w:szCs w:val="28"/>
        </w:rPr>
        <w:t>Уровень освоения программы (по материалам</w:t>
      </w:r>
      <w:r w:rsidRPr="005A7EBE">
        <w:rPr>
          <w:rFonts w:ascii="Times New Roman" w:hAnsi="Times New Roman"/>
          <w:kern w:val="36"/>
          <w:sz w:val="28"/>
          <w:szCs w:val="28"/>
        </w:rPr>
        <w:t xml:space="preserve"> письма Минобрнауки России от 18.11.2015 №09-3242</w:t>
      </w:r>
      <w:r w:rsidRPr="005A7EBE">
        <w:rPr>
          <w:rFonts w:ascii="Times New Roman" w:hAnsi="Times New Roman"/>
          <w:sz w:val="28"/>
          <w:szCs w:val="28"/>
        </w:rPr>
        <w:t>) «Содержание и материал программы дополнительного образования детей должны быть организованы по принципу дифференциации в соответствии со следующими уровнями сложности:</w:t>
      </w:r>
    </w:p>
    <w:p w14:paraId="591FBE33" w14:textId="77777777" w:rsidR="00B33DC8" w:rsidRPr="005A7EBE" w:rsidRDefault="00B33DC8" w:rsidP="00B33DC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7EBE">
        <w:rPr>
          <w:rFonts w:ascii="Times New Roman" w:hAnsi="Times New Roman"/>
          <w:sz w:val="28"/>
          <w:szCs w:val="28"/>
        </w:rPr>
        <w:t>Стартовый уровень</w:t>
      </w:r>
      <w:bookmarkStart w:id="3" w:name="_Hlk66179047"/>
      <w:r w:rsidR="00E563F9">
        <w:rPr>
          <w:rFonts w:ascii="Times New Roman" w:hAnsi="Times New Roman"/>
          <w:sz w:val="28"/>
          <w:szCs w:val="28"/>
        </w:rPr>
        <w:t xml:space="preserve"> </w:t>
      </w:r>
      <w:r w:rsidRPr="005A7EBE">
        <w:rPr>
          <w:rFonts w:ascii="Times New Roman" w:hAnsi="Times New Roman"/>
          <w:bCs/>
          <w:sz w:val="28"/>
          <w:szCs w:val="28"/>
        </w:rPr>
        <w:t xml:space="preserve">дополнительных общеобразовательных общеразвивающих программ </w:t>
      </w:r>
      <w:bookmarkEnd w:id="3"/>
      <w:r w:rsidRPr="005A7EBE">
        <w:rPr>
          <w:rFonts w:ascii="Times New Roman" w:hAnsi="Times New Roman"/>
          <w:bCs/>
          <w:sz w:val="28"/>
          <w:szCs w:val="28"/>
        </w:rPr>
        <w:t xml:space="preserve">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дополнительной общеобразовательной общеразвивающей программы. </w:t>
      </w:r>
    </w:p>
    <w:p w14:paraId="31D08B69" w14:textId="77777777" w:rsidR="00B33DC8" w:rsidRPr="005A7EBE" w:rsidRDefault="00B33DC8" w:rsidP="00B33DC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7EBE">
        <w:rPr>
          <w:rFonts w:ascii="Times New Roman" w:hAnsi="Times New Roman"/>
          <w:bCs/>
          <w:sz w:val="28"/>
          <w:szCs w:val="28"/>
        </w:rPr>
        <w:t>Реализация дополнительной общеобразовательной общеразвивающей программы на стартовом уровне может быть направлена на формирование и развитие творческих способностей обучающихся (например, в декоративно-прикладном творчестве), удовлетворение потребностей в интеллектуальном, нравственном и физическом совершенствовании, формирование культуры здорового образа жизни, мотивации личности к познанию, творчеству, труду, искусству, на организацию их свободного времени и т.д.</w:t>
      </w:r>
    </w:p>
    <w:p w14:paraId="28810FAA" w14:textId="77777777" w:rsidR="00B33DC8" w:rsidRPr="005A7EBE" w:rsidRDefault="00B33DC8" w:rsidP="00B33DC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7EBE">
        <w:rPr>
          <w:rFonts w:ascii="Times New Roman" w:hAnsi="Times New Roman"/>
          <w:bCs/>
          <w:sz w:val="28"/>
          <w:szCs w:val="28"/>
        </w:rPr>
        <w:t>Реализация дополнительной общеобразовательной общеразвивающей программы на данном уровне освоения позволяет обучающимся познакомиться с различными техниками декоративно-прикладного творчества, изобразительного искусства, выявить свои личностные возможности и определить индивидуальную образовательную траекторию, предусматривает достижение высоких показателей образованности в конкретной предметной области.</w:t>
      </w:r>
    </w:p>
    <w:p w14:paraId="7A42C266" w14:textId="77777777" w:rsidR="00B33DC8" w:rsidRPr="005A7EBE" w:rsidRDefault="00B33DC8" w:rsidP="00B33DC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7EBE">
        <w:rPr>
          <w:rFonts w:ascii="Times New Roman" w:hAnsi="Times New Roman"/>
          <w:bCs/>
          <w:sz w:val="28"/>
          <w:szCs w:val="28"/>
        </w:rPr>
        <w:t>Программа предполагает применение принципов дифференциации и индивидуализации в содержании материала и формах организации образовательного процесса.</w:t>
      </w:r>
    </w:p>
    <w:p w14:paraId="6E28B47E" w14:textId="77777777" w:rsidR="00B33DC8" w:rsidRDefault="00B33DC8" w:rsidP="00B33DC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7EBE">
        <w:rPr>
          <w:rFonts w:ascii="Times New Roman" w:hAnsi="Times New Roman"/>
          <w:bCs/>
          <w:sz w:val="28"/>
          <w:szCs w:val="28"/>
        </w:rPr>
        <w:t>Итоговой аттестацией является защита проектных работ обучающимися.</w:t>
      </w:r>
    </w:p>
    <w:p w14:paraId="2AA14647" w14:textId="77777777" w:rsidR="00B33DC8" w:rsidRPr="005A7EBE" w:rsidRDefault="00B33DC8" w:rsidP="00B33DC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EBE">
        <w:rPr>
          <w:rFonts w:ascii="Times New Roman" w:hAnsi="Times New Roman"/>
          <w:b/>
          <w:sz w:val="28"/>
          <w:szCs w:val="28"/>
          <w:u w:val="single"/>
        </w:rPr>
        <w:t>Дополнительность программы</w:t>
      </w:r>
      <w:r w:rsidRPr="005A7EBE">
        <w:rPr>
          <w:rFonts w:ascii="Times New Roman" w:hAnsi="Times New Roman"/>
          <w:sz w:val="28"/>
          <w:szCs w:val="28"/>
        </w:rPr>
        <w:t xml:space="preserve"> по отношению к программе общего образования заключается в </w:t>
      </w:r>
      <w:r w:rsidRPr="005A7EBE">
        <w:rPr>
          <w:rFonts w:ascii="Times New Roman" w:hAnsi="Times New Roman"/>
          <w:b/>
          <w:sz w:val="28"/>
          <w:szCs w:val="28"/>
        </w:rPr>
        <w:t xml:space="preserve">углубленном подходе </w:t>
      </w:r>
      <w:r w:rsidRPr="005A7EBE">
        <w:rPr>
          <w:rFonts w:ascii="Times New Roman" w:hAnsi="Times New Roman"/>
          <w:sz w:val="28"/>
          <w:szCs w:val="28"/>
        </w:rPr>
        <w:t xml:space="preserve">к изучению предмета, </w:t>
      </w:r>
      <w:r w:rsidRPr="005A7EBE">
        <w:rPr>
          <w:rFonts w:ascii="Times New Roman" w:hAnsi="Times New Roman"/>
          <w:b/>
          <w:sz w:val="28"/>
          <w:szCs w:val="28"/>
        </w:rPr>
        <w:t>расширении знаний</w:t>
      </w:r>
      <w:r w:rsidRPr="005A7EBE">
        <w:rPr>
          <w:rFonts w:ascii="Times New Roman" w:hAnsi="Times New Roman"/>
          <w:sz w:val="28"/>
          <w:szCs w:val="28"/>
        </w:rPr>
        <w:t>, полученных в общеобразовательной школе и их применении на практике при создании творческих работ.</w:t>
      </w:r>
      <w:bookmarkStart w:id="4" w:name="_Hlk63260000"/>
    </w:p>
    <w:p w14:paraId="0811D90E" w14:textId="77777777" w:rsidR="00B33DC8" w:rsidRDefault="00B33DC8" w:rsidP="00B33DC8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A7EBE">
        <w:rPr>
          <w:rFonts w:ascii="Times New Roman" w:hAnsi="Times New Roman"/>
          <w:b/>
          <w:bCs/>
          <w:sz w:val="28"/>
          <w:szCs w:val="28"/>
        </w:rPr>
        <w:t>Данная программа составлена на основе следующих нормативных документов:</w:t>
      </w:r>
    </w:p>
    <w:p w14:paraId="0BC9BF66" w14:textId="77777777" w:rsidR="00F01958" w:rsidRPr="00C032EF" w:rsidRDefault="00F0195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29 декабря 2012 года № 273-ФЗ «Об образовании в Российской Федерации» (ст. 2, ст. 15, ст.16, ст.17, ст.75, ст. 79);</w:t>
      </w:r>
    </w:p>
    <w:p w14:paraId="55C074CF" w14:textId="77777777" w:rsidR="00F01958" w:rsidRPr="00C032EF" w:rsidRDefault="00F0195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t>Распоряжение Правительства РФ от 31.03.2022 года № 678-р «Об утверждении Концепции развития дополнительного образования детей до 2030 года»;</w:t>
      </w:r>
    </w:p>
    <w:p w14:paraId="534E1159" w14:textId="77777777" w:rsidR="00F01958" w:rsidRPr="00C032EF" w:rsidRDefault="00F0195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C032E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032EF">
        <w:rPr>
          <w:rFonts w:ascii="Times New Roman" w:hAnsi="Times New Roman" w:cs="Times New Roman"/>
          <w:sz w:val="28"/>
          <w:szCs w:val="28"/>
        </w:rPr>
        <w:t xml:space="preserve"> РФ от 27.07.2022 года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4FC6F9A" w14:textId="77777777" w:rsidR="00F01958" w:rsidRPr="00C032EF" w:rsidRDefault="00F0195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проектированию дополнительных общеразвивающих программ № 09-3242 от 18.11.2015 года; </w:t>
      </w:r>
    </w:p>
    <w:p w14:paraId="135252D8" w14:textId="77777777" w:rsidR="00F01958" w:rsidRPr="00C032EF" w:rsidRDefault="00F0195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t xml:space="preserve"> Региональный проект «Успех каждого ребёнка», утверждённый Губернатором Ульяновской области С. И. Морозовым 14.12.2012 № 48 п/п.</w:t>
      </w:r>
    </w:p>
    <w:p w14:paraId="5840F186" w14:textId="77777777" w:rsidR="00F01958" w:rsidRPr="00C032EF" w:rsidRDefault="00F0195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t>СП 2.4.3648-20 Санитарно-эпидемиологические требования к организациям воспитания и обучения, отдыха и оздоровления детей и молодежи; Постановление Главного государственного санитарного врача РФ от 28 сентября 2020 г. № 28, Постановлением Главного государственного санитарного врача РФ от 28 января 2021 г. № 2.</w:t>
      </w:r>
    </w:p>
    <w:p w14:paraId="4E7E7F57" w14:textId="77777777" w:rsidR="00F01958" w:rsidRPr="00C032EF" w:rsidRDefault="00F01958" w:rsidP="00F0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32EF">
        <w:rPr>
          <w:rFonts w:ascii="Times New Roman" w:hAnsi="Times New Roman" w:cs="Times New Roman"/>
          <w:sz w:val="28"/>
          <w:szCs w:val="28"/>
          <w:u w:val="single"/>
        </w:rPr>
        <w:t>Нормативные документы, регулирующие использование сетевой формы:</w:t>
      </w:r>
    </w:p>
    <w:p w14:paraId="65E80864" w14:textId="77777777" w:rsidR="00F01958" w:rsidRPr="00C032EF" w:rsidRDefault="00F01958" w:rsidP="00F0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t>письмо Минобрнауки России от 28.08.2015 года № АК-2563/05 «О методических рекомендациях» (вместе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программ);</w:t>
      </w:r>
    </w:p>
    <w:p w14:paraId="1196D1BA" w14:textId="77777777" w:rsidR="00F01958" w:rsidRPr="00C032EF" w:rsidRDefault="00F01958" w:rsidP="00F0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субъектов Российской Федерации по вопросам реализации основных и дополнительных общеобразовательных </w:t>
      </w:r>
      <w:proofErr w:type="spellStart"/>
      <w:r w:rsidRPr="00C032EF">
        <w:rPr>
          <w:rFonts w:ascii="Times New Roman" w:hAnsi="Times New Roman" w:cs="Times New Roman"/>
          <w:sz w:val="28"/>
          <w:szCs w:val="28"/>
        </w:rPr>
        <w:t>программв</w:t>
      </w:r>
      <w:proofErr w:type="spellEnd"/>
      <w:r w:rsidRPr="00C032EF">
        <w:rPr>
          <w:rFonts w:ascii="Times New Roman" w:hAnsi="Times New Roman" w:cs="Times New Roman"/>
          <w:sz w:val="28"/>
          <w:szCs w:val="28"/>
        </w:rPr>
        <w:t xml:space="preserve"> сетевой форме, утвержденные Министерством просвещения Российской</w:t>
      </w:r>
      <w:r w:rsidRPr="00C032EF">
        <w:rPr>
          <w:rFonts w:ascii="Times New Roman" w:hAnsi="Times New Roman" w:cs="Times New Roman"/>
          <w:sz w:val="28"/>
          <w:szCs w:val="28"/>
        </w:rPr>
        <w:tab/>
        <w:t xml:space="preserve"> Федерации от 28 июня 2019 № МР-81/02вн</w:t>
      </w:r>
    </w:p>
    <w:p w14:paraId="61F8878A" w14:textId="77777777" w:rsidR="00F01958" w:rsidRPr="00C032EF" w:rsidRDefault="00F01958" w:rsidP="00F0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образования Российской Федерации и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</w:t>
      </w:r>
    </w:p>
    <w:p w14:paraId="1674911A" w14:textId="77777777" w:rsidR="00F01958" w:rsidRPr="00C032EF" w:rsidRDefault="00F01958" w:rsidP="00F0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32EF">
        <w:rPr>
          <w:rFonts w:ascii="Times New Roman" w:hAnsi="Times New Roman" w:cs="Times New Roman"/>
          <w:sz w:val="28"/>
          <w:szCs w:val="28"/>
          <w:u w:val="single"/>
        </w:rPr>
        <w:t>Нормативные документы, регулирующие использование электронного обучения и дистанционных технологий:</w:t>
      </w:r>
    </w:p>
    <w:p w14:paraId="10EF4F5D" w14:textId="77777777" w:rsidR="00F01958" w:rsidRPr="00C032EF" w:rsidRDefault="00F01958" w:rsidP="00F0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47C4701C" w14:textId="77777777" w:rsidR="00F01958" w:rsidRPr="00C032EF" w:rsidRDefault="00F01958">
      <w:pPr>
        <w:numPr>
          <w:ilvl w:val="0"/>
          <w:numId w:val="29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32EF">
        <w:rPr>
          <w:rFonts w:ascii="Times New Roman" w:hAnsi="Times New Roman" w:cs="Times New Roman"/>
          <w:sz w:val="28"/>
          <w:szCs w:val="28"/>
          <w:u w:val="single"/>
        </w:rPr>
        <w:t>Нормативные документы, регулирующие реализацию адаптированных программ</w:t>
      </w:r>
    </w:p>
    <w:p w14:paraId="560DCD65" w14:textId="77777777" w:rsidR="00F01958" w:rsidRPr="00C032EF" w:rsidRDefault="00F01958">
      <w:pPr>
        <w:numPr>
          <w:ilvl w:val="0"/>
          <w:numId w:val="29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32EF">
        <w:rPr>
          <w:rFonts w:ascii="Times New Roman" w:hAnsi="Times New Roman" w:cs="Times New Roman"/>
          <w:sz w:val="28"/>
          <w:szCs w:val="28"/>
        </w:rPr>
        <w:t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 инвалидов, с учетом их образовательных потребностей (письмо от 29.03.2016 № ВК-641/09.</w:t>
      </w:r>
    </w:p>
    <w:p w14:paraId="6A8D72C1" w14:textId="77777777" w:rsidR="00F01958" w:rsidRPr="00C032EF" w:rsidRDefault="00F01958">
      <w:pPr>
        <w:numPr>
          <w:ilvl w:val="0"/>
          <w:numId w:val="29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b/>
          <w:bCs/>
          <w:sz w:val="28"/>
          <w:szCs w:val="28"/>
        </w:rPr>
        <w:t>Основные локальные акты образовательной организации, реализующей дополнительное образование</w:t>
      </w:r>
    </w:p>
    <w:p w14:paraId="4F7858DD" w14:textId="77777777" w:rsidR="00F01958" w:rsidRPr="00C032EF" w:rsidRDefault="00F01958" w:rsidP="00F0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lastRenderedPageBreak/>
        <w:t>Положение об организации и осуществлении образовательной деятельности по дополнительным общеразвивающим программам в образовательной организации</w:t>
      </w:r>
    </w:p>
    <w:p w14:paraId="56F5EEB3" w14:textId="77777777" w:rsidR="00F01958" w:rsidRPr="00C032EF" w:rsidRDefault="00F01958" w:rsidP="00F0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t>Положение о разработке, структуре и порядке утверждения дополнительной общеразвивающей программы</w:t>
      </w:r>
    </w:p>
    <w:p w14:paraId="33D32FC1" w14:textId="77777777" w:rsidR="00F01958" w:rsidRPr="00C032EF" w:rsidRDefault="00F01958" w:rsidP="00F0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t>Положение о реализации дополнительных общеобразовательных программ с использованием электронного обучения и дистанционных образовательных технологий</w:t>
      </w:r>
    </w:p>
    <w:p w14:paraId="47DBDA13" w14:textId="77777777" w:rsidR="00F01958" w:rsidRPr="00C032EF" w:rsidRDefault="00F01958" w:rsidP="00F0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t>Положение о реализации дополнительных общеобразовательных программ в сетевой форме</w:t>
      </w:r>
    </w:p>
    <w:p w14:paraId="5849F85F" w14:textId="77777777" w:rsidR="00F01958" w:rsidRPr="00C032EF" w:rsidRDefault="00F01958" w:rsidP="00F0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t>Положение о порядке проведения входного, текущего контроля, итогового контроля освоения обучающимися дополнительных общеразвивающих программ, промежуточной и итоговой аттестации обучающихся</w:t>
      </w:r>
    </w:p>
    <w:p w14:paraId="28CA3CD0" w14:textId="77777777" w:rsidR="00F01958" w:rsidRPr="00C032EF" w:rsidRDefault="00F01958" w:rsidP="00F0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t>Порядок приема, перевода и отчисления обучающихся по дополнительным общеразвивающим программам</w:t>
      </w:r>
    </w:p>
    <w:p w14:paraId="718BCB68" w14:textId="77777777" w:rsidR="00F01958" w:rsidRPr="00C032EF" w:rsidRDefault="00F01958" w:rsidP="00F0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t>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</w:t>
      </w:r>
    </w:p>
    <w:p w14:paraId="1B073870" w14:textId="77777777" w:rsidR="00F01958" w:rsidRDefault="00F01958" w:rsidP="00F0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EF">
        <w:rPr>
          <w:rFonts w:ascii="Times New Roman" w:hAnsi="Times New Roman" w:cs="Times New Roman"/>
          <w:sz w:val="28"/>
          <w:szCs w:val="28"/>
        </w:rPr>
        <w:t>Положение о порядке зачета результатов освоения обучающимися учебных предметов, курсов, дополнительных образовательных программ в других организациях, осуществляющих образовательную деятельность.</w:t>
      </w:r>
    </w:p>
    <w:p w14:paraId="41F596C9" w14:textId="77777777" w:rsidR="00F01958" w:rsidRPr="005A7EBE" w:rsidRDefault="00F01958" w:rsidP="00B33DC8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bookmarkEnd w:id="4"/>
    <w:p w14:paraId="1574A361" w14:textId="77777777" w:rsidR="00B33DC8" w:rsidRPr="00C676D2" w:rsidRDefault="00B33DC8" w:rsidP="00B33DC8">
      <w:pPr>
        <w:spacing w:after="12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41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u w:val="single"/>
          <w:lang w:eastAsia="ru-RU"/>
        </w:rPr>
        <w:t>Актуальность программы</w:t>
      </w:r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– </w:t>
      </w:r>
      <w:r w:rsidRPr="00C676D2">
        <w:rPr>
          <w:rFonts w:ascii="Times New Roman" w:hAnsi="Times New Roman" w:cs="Times New Roman"/>
          <w:sz w:val="28"/>
          <w:szCs w:val="28"/>
        </w:rPr>
        <w:t>XXI век ознаменовал себя веком высоких технологий и развития Интернета. Это дало принципиально новые возможности коммуникации, создало новые способы взаимоотношения людей, организаций и государств.</w:t>
      </w:r>
    </w:p>
    <w:p w14:paraId="36AC6B79" w14:textId="77777777" w:rsidR="00B33DC8" w:rsidRPr="00C676D2" w:rsidRDefault="00B33DC8" w:rsidP="00B33DC8">
      <w:pPr>
        <w:spacing w:after="12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76D2"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 xml:space="preserve">Именно потому так важно уже в начальной школе развивать ИКТ-компетентность учащихся, привить им интерес к предмету информатики в целом, дать знания и научить грамотно пользоваться различными приложения. </w:t>
      </w:r>
      <w:r w:rsidRPr="00C676D2">
        <w:rPr>
          <w:rFonts w:ascii="Times New Roman" w:hAnsi="Times New Roman" w:cs="Times New Roman"/>
          <w:sz w:val="28"/>
          <w:szCs w:val="28"/>
        </w:rPr>
        <w:t xml:space="preserve">Одним из популярных неформальных способов организации внеучебной образовательной деятельности является метод проектов. </w:t>
      </w:r>
    </w:p>
    <w:p w14:paraId="0FA3D362" w14:textId="77777777" w:rsidR="00B33DC8" w:rsidRDefault="00B33DC8" w:rsidP="00B33DC8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Весьма</w:t>
      </w:r>
      <w:r w:rsidRPr="00846FA9">
        <w:rPr>
          <w:sz w:val="28"/>
          <w:szCs w:val="28"/>
        </w:rPr>
        <w:t xml:space="preserve"> подходящим инструментом для организации такой деятельности является среда </w:t>
      </w:r>
      <w:r w:rsidRPr="00846FA9">
        <w:rPr>
          <w:sz w:val="28"/>
          <w:szCs w:val="28"/>
          <w:lang w:val="en-US"/>
        </w:rPr>
        <w:t>Scratch</w:t>
      </w:r>
      <w:r w:rsidRPr="00846FA9">
        <w:rPr>
          <w:sz w:val="28"/>
          <w:szCs w:val="28"/>
        </w:rPr>
        <w:t xml:space="preserve">, которая есть серьезное и современное направление компьютерного дизайна и анимации. Овладев даже минимальным набором операций, самый неискушённый пользователь может создавать законченные проекты. </w:t>
      </w:r>
    </w:p>
    <w:p w14:paraId="1AF10296" w14:textId="77777777" w:rsidR="00B33DC8" w:rsidRPr="00846FA9" w:rsidRDefault="00B33DC8" w:rsidP="00B33DC8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0D2741">
        <w:rPr>
          <w:rFonts w:eastAsia="+mn-ea"/>
          <w:b/>
          <w:color w:val="000000"/>
          <w:kern w:val="24"/>
          <w:sz w:val="28"/>
          <w:szCs w:val="28"/>
          <w:u w:val="single"/>
        </w:rPr>
        <w:t>Отличительные особенности программы</w:t>
      </w:r>
      <w:r w:rsidRPr="00546C99">
        <w:rPr>
          <w:rFonts w:eastAsia="+mn-ea"/>
          <w:color w:val="000000"/>
          <w:kern w:val="24"/>
          <w:sz w:val="28"/>
          <w:szCs w:val="28"/>
        </w:rPr>
        <w:t xml:space="preserve">– </w:t>
      </w:r>
      <w:r w:rsidRPr="00846FA9">
        <w:rPr>
          <w:sz w:val="28"/>
          <w:szCs w:val="28"/>
        </w:rPr>
        <w:t>среда</w:t>
      </w:r>
      <w:r w:rsidRPr="00846FA9">
        <w:rPr>
          <w:sz w:val="28"/>
          <w:szCs w:val="28"/>
          <w:lang w:val="en-US"/>
        </w:rPr>
        <w:t>Scratch</w:t>
      </w:r>
      <w:r w:rsidRPr="00846FA9">
        <w:rPr>
          <w:sz w:val="28"/>
          <w:szCs w:val="28"/>
        </w:rPr>
        <w:t xml:space="preserve"> позволя</w:t>
      </w:r>
      <w:r>
        <w:rPr>
          <w:sz w:val="28"/>
          <w:szCs w:val="28"/>
        </w:rPr>
        <w:t>ет</w:t>
      </w:r>
      <w:r w:rsidRPr="00846FA9">
        <w:rPr>
          <w:sz w:val="28"/>
          <w:szCs w:val="28"/>
        </w:rPr>
        <w:t xml:space="preserve"> детям создавать собственные анимированные и интерактивные истории, презентации, модели, игры и другие произведения. Работа в среде </w:t>
      </w:r>
      <w:r w:rsidRPr="00846FA9">
        <w:rPr>
          <w:sz w:val="28"/>
          <w:szCs w:val="28"/>
          <w:lang w:val="en-US"/>
        </w:rPr>
        <w:t>Scratch</w:t>
      </w:r>
      <w:r w:rsidRPr="00846FA9">
        <w:rPr>
          <w:sz w:val="28"/>
          <w:szCs w:val="28"/>
        </w:rPr>
        <w:t xml:space="preserve"> позволяет, с одной стороны, организовать среду для самореализации и самоутверждения учащихся, и, с другой стороны, сформировать у них тягу к творчеству и знаниям, дать подходящие средства её реализации. Быть успешным в такой среде становится проще. </w:t>
      </w:r>
    </w:p>
    <w:p w14:paraId="2AFCFFDF" w14:textId="77777777" w:rsidR="00B33DC8" w:rsidRPr="00846FA9" w:rsidRDefault="00B33DC8" w:rsidP="00B33DC8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0D2741">
        <w:rPr>
          <w:rFonts w:eastAsia="+mn-ea"/>
          <w:b/>
          <w:color w:val="000000"/>
          <w:kern w:val="24"/>
          <w:sz w:val="28"/>
          <w:szCs w:val="28"/>
          <w:u w:val="single"/>
        </w:rPr>
        <w:t>Инновационность</w:t>
      </w:r>
      <w:r w:rsidRPr="00546C99">
        <w:rPr>
          <w:rFonts w:eastAsia="+mn-ea"/>
          <w:color w:val="000000"/>
          <w:kern w:val="24"/>
          <w:sz w:val="28"/>
          <w:szCs w:val="28"/>
        </w:rPr>
        <w:t xml:space="preserve"> программы заключается в содержании материала – </w:t>
      </w:r>
      <w:proofErr w:type="spellStart"/>
      <w:r w:rsidRPr="00846FA9">
        <w:rPr>
          <w:sz w:val="28"/>
          <w:szCs w:val="28"/>
        </w:rPr>
        <w:t>Scratch</w:t>
      </w:r>
      <w:proofErr w:type="spellEnd"/>
      <w:r w:rsidRPr="00846FA9">
        <w:rPr>
          <w:sz w:val="28"/>
          <w:szCs w:val="28"/>
        </w:rPr>
        <w:t xml:space="preserve"> можно рассматривать как инструмент для творчества, оставив программирование на втором плане. Школьники могут сочинять истории, рисовать и оживлять на экране придуманных ими персонажей, учиться работать с графикой и звуком. Применений </w:t>
      </w:r>
      <w:r w:rsidRPr="00846FA9">
        <w:rPr>
          <w:sz w:val="28"/>
          <w:szCs w:val="28"/>
        </w:rPr>
        <w:lastRenderedPageBreak/>
        <w:t xml:space="preserve">возможностям </w:t>
      </w:r>
      <w:proofErr w:type="spellStart"/>
      <w:r w:rsidRPr="00846FA9">
        <w:rPr>
          <w:sz w:val="28"/>
          <w:szCs w:val="28"/>
        </w:rPr>
        <w:t>Scratch</w:t>
      </w:r>
      <w:proofErr w:type="spellEnd"/>
      <w:r w:rsidRPr="00846FA9">
        <w:rPr>
          <w:sz w:val="28"/>
          <w:szCs w:val="28"/>
        </w:rPr>
        <w:t xml:space="preserve"> можно найти множество: в этой среде легко создавать анимированные открытки, мини-игры, мультфильмы. В результате выполнения простых команд может складываться сложная модель, в которой будут взаимодействовать множество объектов, наделенных различными свойствами. Начальный уровень программирования настолько прост и доступен, что </w:t>
      </w:r>
      <w:r w:rsidRPr="00846FA9">
        <w:rPr>
          <w:sz w:val="28"/>
          <w:szCs w:val="28"/>
          <w:lang w:val="en-US"/>
        </w:rPr>
        <w:t>Scratch</w:t>
      </w:r>
      <w:r w:rsidRPr="00846FA9">
        <w:rPr>
          <w:sz w:val="28"/>
          <w:szCs w:val="28"/>
        </w:rPr>
        <w:t xml:space="preserve"> рассматривается в качестве средства обучения не только старших, но и младших школьников.</w:t>
      </w:r>
    </w:p>
    <w:p w14:paraId="46F0DD83" w14:textId="77777777" w:rsidR="00B33DC8" w:rsidRPr="00C676D2" w:rsidRDefault="00B33DC8" w:rsidP="00B33DC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41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u w:val="single"/>
          <w:lang w:eastAsia="ru-RU"/>
        </w:rPr>
        <w:t>Адресат программы</w:t>
      </w:r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Содержание программы «Юный информатик</w:t>
      </w:r>
      <w:r w:rsidRPr="00C676D2">
        <w:rPr>
          <w:rFonts w:ascii="Times New Roman" w:hAnsi="Times New Roman" w:cs="Times New Roman"/>
          <w:sz w:val="28"/>
          <w:szCs w:val="28"/>
        </w:rPr>
        <w:t xml:space="preserve">» отобрано в соответствии с возможностями и способностями обучающихся в возрасте </w:t>
      </w:r>
      <w:r w:rsidRPr="0057138D">
        <w:rPr>
          <w:rFonts w:ascii="Times New Roman" w:hAnsi="Times New Roman" w:cs="Times New Roman"/>
          <w:sz w:val="28"/>
          <w:szCs w:val="28"/>
        </w:rPr>
        <w:t>7</w:t>
      </w:r>
      <w:r w:rsidRPr="00C676D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76D2">
        <w:rPr>
          <w:rFonts w:ascii="Times New Roman" w:hAnsi="Times New Roman" w:cs="Times New Roman"/>
          <w:sz w:val="28"/>
          <w:szCs w:val="28"/>
        </w:rPr>
        <w:t xml:space="preserve"> лет, отражает их потребности.</w:t>
      </w:r>
      <w:r w:rsidR="00E563F9">
        <w:rPr>
          <w:rFonts w:ascii="Times New Roman" w:hAnsi="Times New Roman" w:cs="Times New Roman"/>
          <w:sz w:val="28"/>
          <w:szCs w:val="28"/>
        </w:rPr>
        <w:t xml:space="preserve"> </w:t>
      </w:r>
      <w:r w:rsidRPr="00C676D2">
        <w:rPr>
          <w:rFonts w:ascii="Times New Roman" w:hAnsi="Times New Roman" w:cs="Times New Roman"/>
          <w:sz w:val="28"/>
          <w:szCs w:val="28"/>
        </w:rPr>
        <w:t xml:space="preserve">Когда ученики создают проекты в </w:t>
      </w:r>
      <w:r w:rsidRPr="00C676D2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C676D2">
        <w:rPr>
          <w:rFonts w:ascii="Times New Roman" w:hAnsi="Times New Roman" w:cs="Times New Roman"/>
          <w:sz w:val="28"/>
          <w:szCs w:val="28"/>
        </w:rPr>
        <w:t xml:space="preserve">, они осваивают множество навыков </w:t>
      </w:r>
      <w:r w:rsidRPr="00C676D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676D2">
        <w:rPr>
          <w:rFonts w:ascii="Times New Roman" w:hAnsi="Times New Roman" w:cs="Times New Roman"/>
          <w:sz w:val="28"/>
          <w:szCs w:val="28"/>
        </w:rPr>
        <w:t xml:space="preserve"> века, которые будут необходимы для успеха: </w:t>
      </w:r>
    </w:p>
    <w:p w14:paraId="216EB9B7" w14:textId="77777777" w:rsidR="00B33DC8" w:rsidRPr="00C676D2" w:rsidRDefault="00B33DC8">
      <w:pPr>
        <w:numPr>
          <w:ilvl w:val="0"/>
          <w:numId w:val="4"/>
        </w:num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676D2">
        <w:rPr>
          <w:rFonts w:ascii="Times New Roman" w:hAnsi="Times New Roman" w:cs="Times New Roman"/>
          <w:sz w:val="28"/>
          <w:szCs w:val="28"/>
        </w:rPr>
        <w:t xml:space="preserve">творческое мышление, </w:t>
      </w:r>
    </w:p>
    <w:p w14:paraId="2FD77421" w14:textId="77777777" w:rsidR="00B33DC8" w:rsidRPr="00C676D2" w:rsidRDefault="00B33D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676D2">
        <w:rPr>
          <w:rFonts w:ascii="Times New Roman" w:hAnsi="Times New Roman" w:cs="Times New Roman"/>
          <w:sz w:val="28"/>
          <w:szCs w:val="28"/>
        </w:rPr>
        <w:t xml:space="preserve">ясное общение, </w:t>
      </w:r>
    </w:p>
    <w:p w14:paraId="778ED6E0" w14:textId="77777777" w:rsidR="00B33DC8" w:rsidRPr="00C676D2" w:rsidRDefault="00B33D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676D2">
        <w:rPr>
          <w:rFonts w:ascii="Times New Roman" w:hAnsi="Times New Roman" w:cs="Times New Roman"/>
          <w:sz w:val="28"/>
          <w:szCs w:val="28"/>
        </w:rPr>
        <w:t xml:space="preserve">системный анализ, </w:t>
      </w:r>
    </w:p>
    <w:p w14:paraId="3DD634C1" w14:textId="77777777" w:rsidR="00B33DC8" w:rsidRPr="00C676D2" w:rsidRDefault="00B33D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676D2">
        <w:rPr>
          <w:rFonts w:ascii="Times New Roman" w:hAnsi="Times New Roman" w:cs="Times New Roman"/>
          <w:sz w:val="28"/>
          <w:szCs w:val="28"/>
        </w:rPr>
        <w:t xml:space="preserve">беглое использование технологий, </w:t>
      </w:r>
    </w:p>
    <w:p w14:paraId="5DB2A0CF" w14:textId="77777777" w:rsidR="00B33DC8" w:rsidRPr="00C676D2" w:rsidRDefault="00B33D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676D2">
        <w:rPr>
          <w:rFonts w:ascii="Times New Roman" w:hAnsi="Times New Roman" w:cs="Times New Roman"/>
          <w:sz w:val="28"/>
          <w:szCs w:val="28"/>
        </w:rPr>
        <w:t xml:space="preserve">эффективное взаимодействие, </w:t>
      </w:r>
    </w:p>
    <w:p w14:paraId="28D01718" w14:textId="77777777" w:rsidR="00B33DC8" w:rsidRPr="00C676D2" w:rsidRDefault="00B33D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676D2">
        <w:rPr>
          <w:rFonts w:ascii="Times New Roman" w:hAnsi="Times New Roman" w:cs="Times New Roman"/>
          <w:sz w:val="28"/>
          <w:szCs w:val="28"/>
        </w:rPr>
        <w:t>проектирование,</w:t>
      </w:r>
    </w:p>
    <w:p w14:paraId="5212AACA" w14:textId="77777777" w:rsidR="00B33DC8" w:rsidRPr="00C676D2" w:rsidRDefault="00B33DC8">
      <w:pPr>
        <w:numPr>
          <w:ilvl w:val="0"/>
          <w:numId w:val="4"/>
        </w:num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676D2">
        <w:rPr>
          <w:rFonts w:ascii="Times New Roman" w:hAnsi="Times New Roman" w:cs="Times New Roman"/>
          <w:sz w:val="28"/>
          <w:szCs w:val="28"/>
        </w:rPr>
        <w:t>умение обучатся и самообучаться,</w:t>
      </w:r>
    </w:p>
    <w:p w14:paraId="312EF4A1" w14:textId="77777777" w:rsidR="00B33DC8" w:rsidRPr="00C676D2" w:rsidRDefault="00B33DC8">
      <w:pPr>
        <w:numPr>
          <w:ilvl w:val="0"/>
          <w:numId w:val="4"/>
        </w:numPr>
        <w:shd w:val="clear" w:color="auto" w:fill="FFFFFF"/>
        <w:spacing w:after="120"/>
        <w:ind w:firstLine="720"/>
        <w:rPr>
          <w:rFonts w:ascii="Times New Roman" w:hAnsi="Times New Roman" w:cs="Times New Roman"/>
          <w:sz w:val="28"/>
          <w:szCs w:val="28"/>
        </w:rPr>
      </w:pPr>
      <w:r w:rsidRPr="00C676D2">
        <w:rPr>
          <w:rFonts w:ascii="Times New Roman" w:hAnsi="Times New Roman" w:cs="Times New Roman"/>
          <w:sz w:val="28"/>
          <w:szCs w:val="28"/>
        </w:rPr>
        <w:t>самостоятельное принятие решений.</w:t>
      </w:r>
    </w:p>
    <w:p w14:paraId="716B97E1" w14:textId="77777777" w:rsidR="00B33DC8" w:rsidRDefault="00B33DC8" w:rsidP="00B33DC8">
      <w:pPr>
        <w:spacing w:after="120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0D2741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u w:val="single"/>
          <w:lang w:eastAsia="ru-RU"/>
        </w:rPr>
        <w:t>Объём и срок освоения программы</w:t>
      </w:r>
      <w:r w:rsidRPr="000D274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:</w:t>
      </w:r>
    </w:p>
    <w:p w14:paraId="47AE994F" w14:textId="77777777" w:rsidR="00B33DC8" w:rsidRPr="005A7EBE" w:rsidRDefault="00B33DC8" w:rsidP="00B33D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7EBE">
        <w:rPr>
          <w:rFonts w:ascii="Times New Roman" w:hAnsi="Times New Roman"/>
          <w:sz w:val="28"/>
          <w:szCs w:val="28"/>
        </w:rPr>
        <w:t>Общее количество учебных  часов программы составляет 144 часа. Данная программа рассчитана на 1 год обучения. Занятия проводятся два раза в неделю по два часа.</w:t>
      </w:r>
    </w:p>
    <w:p w14:paraId="103C4E3C" w14:textId="77777777" w:rsidR="00B33DC8" w:rsidRPr="005A7EBE" w:rsidRDefault="00B33DC8" w:rsidP="00B33DC8">
      <w:pPr>
        <w:shd w:val="clear" w:color="auto" w:fill="FFFFFF"/>
        <w:suppressAutoHyphens/>
        <w:spacing w:after="0" w:line="240" w:lineRule="auto"/>
        <w:ind w:right="29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A7EBE">
        <w:rPr>
          <w:rFonts w:ascii="Times New Roman" w:hAnsi="Times New Roman"/>
          <w:sz w:val="28"/>
          <w:szCs w:val="28"/>
          <w:lang w:eastAsia="ar-SA"/>
        </w:rPr>
        <w:t>Модуль 1 (с сентября по декабрь включительно) рассчитан на 64 часа.</w:t>
      </w:r>
    </w:p>
    <w:p w14:paraId="749201CD" w14:textId="77777777" w:rsidR="00B33DC8" w:rsidRPr="005A7EBE" w:rsidRDefault="00B33DC8" w:rsidP="00B33DC8">
      <w:pPr>
        <w:shd w:val="clear" w:color="auto" w:fill="FFFFFF"/>
        <w:suppressAutoHyphens/>
        <w:spacing w:after="0" w:line="240" w:lineRule="auto"/>
        <w:ind w:right="29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A7EBE">
        <w:rPr>
          <w:rFonts w:ascii="Times New Roman" w:hAnsi="Times New Roman"/>
          <w:sz w:val="28"/>
          <w:szCs w:val="28"/>
          <w:lang w:eastAsia="ar-SA"/>
        </w:rPr>
        <w:t>Модуль 2 (с января по май включительно) рассчитан на 80 часов.</w:t>
      </w:r>
    </w:p>
    <w:p w14:paraId="436F4C3D" w14:textId="77777777" w:rsidR="00D74A8F" w:rsidRPr="00EC615D" w:rsidRDefault="00D74A8F" w:rsidP="00D74A8F">
      <w:pPr>
        <w:pStyle w:val="Default"/>
        <w:ind w:firstLine="709"/>
        <w:jc w:val="both"/>
        <w:rPr>
          <w:sz w:val="28"/>
          <w:szCs w:val="28"/>
        </w:rPr>
      </w:pPr>
      <w:r w:rsidRPr="00EC615D">
        <w:rPr>
          <w:b/>
          <w:bCs/>
          <w:sz w:val="28"/>
          <w:szCs w:val="28"/>
        </w:rPr>
        <w:t xml:space="preserve">Профориентационная направленность </w:t>
      </w:r>
      <w:r w:rsidRPr="00EC615D">
        <w:rPr>
          <w:sz w:val="28"/>
          <w:szCs w:val="28"/>
        </w:rPr>
        <w:t>программы является её неотъемлемой частью, поскольку позволит обучающимся</w:t>
      </w:r>
      <w:r>
        <w:rPr>
          <w:sz w:val="28"/>
          <w:szCs w:val="28"/>
        </w:rPr>
        <w:t xml:space="preserve"> в будущем</w:t>
      </w:r>
      <w:r w:rsidRPr="00EC615D">
        <w:rPr>
          <w:sz w:val="28"/>
          <w:szCs w:val="28"/>
        </w:rPr>
        <w:t xml:space="preserve"> попробовать свои силы в освоении профессиональных компетенций таких специальностей, как «Веб-дизайнер», «Дизайнер продукта», «3D-художник», «UX-дизайнер», «</w:t>
      </w:r>
      <w:proofErr w:type="spellStart"/>
      <w:r w:rsidRPr="00EC615D">
        <w:rPr>
          <w:sz w:val="28"/>
          <w:szCs w:val="28"/>
        </w:rPr>
        <w:t>Моушн</w:t>
      </w:r>
      <w:proofErr w:type="spellEnd"/>
      <w:r w:rsidRPr="00EC615D">
        <w:rPr>
          <w:sz w:val="28"/>
          <w:szCs w:val="28"/>
        </w:rPr>
        <w:t>-дизайнер»</w:t>
      </w:r>
      <w:r>
        <w:rPr>
          <w:sz w:val="28"/>
          <w:szCs w:val="28"/>
        </w:rPr>
        <w:t xml:space="preserve"> и многие другие</w:t>
      </w:r>
      <w:r w:rsidRPr="00EC615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EC615D">
        <w:rPr>
          <w:sz w:val="28"/>
          <w:szCs w:val="28"/>
        </w:rPr>
        <w:t xml:space="preserve">Обучающиеся знакомятся с профессиями будущего: архитектор виртуальности, дизайнер виртуальных миров, дизайнер носимых </w:t>
      </w:r>
      <w:proofErr w:type="spellStart"/>
      <w:r w:rsidRPr="00EC615D">
        <w:rPr>
          <w:sz w:val="28"/>
          <w:szCs w:val="28"/>
        </w:rPr>
        <w:t>энергоустройств</w:t>
      </w:r>
      <w:proofErr w:type="spellEnd"/>
      <w:r w:rsidRPr="00EC615D">
        <w:rPr>
          <w:sz w:val="28"/>
          <w:szCs w:val="28"/>
        </w:rPr>
        <w:t>, техно-стилист.</w:t>
      </w:r>
    </w:p>
    <w:p w14:paraId="0C5F69EC" w14:textId="77777777" w:rsidR="00D74A8F" w:rsidRDefault="00D74A8F" w:rsidP="00B33DC8">
      <w:pPr>
        <w:spacing w:after="120"/>
        <w:ind w:firstLine="709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u w:val="single"/>
          <w:lang w:eastAsia="ru-RU"/>
        </w:rPr>
      </w:pPr>
    </w:p>
    <w:p w14:paraId="205C038B" w14:textId="32FF6F59" w:rsidR="00B33DC8" w:rsidRDefault="00B33DC8" w:rsidP="00B33DC8">
      <w:pPr>
        <w:spacing w:after="120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0D2741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u w:val="single"/>
          <w:lang w:eastAsia="ru-RU"/>
        </w:rPr>
        <w:t>Формы обучения</w:t>
      </w:r>
    </w:p>
    <w:p w14:paraId="0500BEE5" w14:textId="3E9D2E2C" w:rsidR="00B33DC8" w:rsidRPr="005A7EBE" w:rsidRDefault="00B33DC8" w:rsidP="00B33DC8">
      <w:pPr>
        <w:shd w:val="clear" w:color="auto" w:fill="FFFFFF"/>
        <w:suppressAutoHyphens/>
        <w:spacing w:after="0" w:line="240" w:lineRule="auto"/>
        <w:ind w:right="29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7EBE">
        <w:rPr>
          <w:rFonts w:ascii="Times New Roman" w:hAnsi="Times New Roman"/>
          <w:sz w:val="28"/>
          <w:szCs w:val="28"/>
        </w:rPr>
        <w:t xml:space="preserve">Форма обучения – </w:t>
      </w:r>
      <w:r w:rsidRPr="005A7EBE">
        <w:rPr>
          <w:rFonts w:ascii="Times New Roman" w:hAnsi="Times New Roman"/>
          <w:sz w:val="28"/>
          <w:szCs w:val="28"/>
          <w:u w:val="single"/>
        </w:rPr>
        <w:t>очная</w:t>
      </w:r>
      <w:r w:rsidRPr="005A7EBE">
        <w:rPr>
          <w:rFonts w:ascii="Times New Roman" w:hAnsi="Times New Roman"/>
          <w:sz w:val="28"/>
          <w:szCs w:val="28"/>
        </w:rPr>
        <w:t>,</w:t>
      </w:r>
      <w:r w:rsidRPr="005A7EBE">
        <w:rPr>
          <w:rFonts w:ascii="Times New Roman" w:hAnsi="Times New Roman"/>
          <w:spacing w:val="-4"/>
          <w:sz w:val="28"/>
          <w:szCs w:val="28"/>
          <w:lang w:eastAsia="ar-SA"/>
        </w:rPr>
        <w:t xml:space="preserve"> а при необходимости </w:t>
      </w:r>
      <w:r w:rsidRPr="005A7EBE">
        <w:rPr>
          <w:rFonts w:ascii="Times New Roman" w:hAnsi="Times New Roman"/>
          <w:sz w:val="28"/>
          <w:szCs w:val="28"/>
        </w:rPr>
        <w:t xml:space="preserve"> обучение проводится с применением дистанционных образовательных технологий через</w:t>
      </w:r>
      <w:r w:rsidR="00D74A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A8F">
        <w:rPr>
          <w:rFonts w:ascii="Times New Roman" w:hAnsi="Times New Roman"/>
          <w:sz w:val="28"/>
          <w:szCs w:val="28"/>
        </w:rPr>
        <w:t>Сферум</w:t>
      </w:r>
      <w:proofErr w:type="spellEnd"/>
      <w:r w:rsidRPr="005A7EBE">
        <w:rPr>
          <w:rFonts w:ascii="Times New Roman" w:hAnsi="Times New Roman"/>
          <w:sz w:val="28"/>
          <w:szCs w:val="28"/>
        </w:rPr>
        <w:t>.</w:t>
      </w:r>
    </w:p>
    <w:p w14:paraId="08A8110A" w14:textId="77777777" w:rsidR="00B33DC8" w:rsidRDefault="00B33DC8" w:rsidP="00B33DC8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A7EBE">
        <w:rPr>
          <w:rFonts w:ascii="Times New Roman" w:hAnsi="Times New Roman"/>
          <w:sz w:val="28"/>
          <w:szCs w:val="28"/>
        </w:rPr>
        <w:t xml:space="preserve">Данная форма обучения наиболее эффективна, так как обеспечивает непосредственное взаимодействие учащихся  с педагогом для более полного и содержательного освоения знаний и умений по данной программе. </w:t>
      </w:r>
      <w:r w:rsidRPr="005A7EBE">
        <w:rPr>
          <w:rFonts w:ascii="Times New Roman" w:hAnsi="Times New Roman"/>
          <w:sz w:val="28"/>
          <w:szCs w:val="28"/>
          <w:u w:val="single"/>
        </w:rPr>
        <w:t>Предусмотрена дистанционная</w:t>
      </w:r>
      <w:r w:rsidRPr="005A7EBE">
        <w:rPr>
          <w:rFonts w:ascii="Times New Roman" w:hAnsi="Times New Roman"/>
          <w:sz w:val="28"/>
          <w:szCs w:val="28"/>
        </w:rPr>
        <w:t xml:space="preserve"> форма обучения.</w:t>
      </w:r>
    </w:p>
    <w:p w14:paraId="32A268CD" w14:textId="77777777" w:rsidR="00B33DC8" w:rsidRPr="005A7EBE" w:rsidRDefault="00B33DC8" w:rsidP="00B33DC8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EBE">
        <w:rPr>
          <w:rFonts w:ascii="Times New Roman" w:hAnsi="Times New Roman"/>
          <w:sz w:val="28"/>
          <w:szCs w:val="28"/>
        </w:rPr>
        <w:t>В</w:t>
      </w:r>
      <w:r w:rsidRPr="005A7EBE">
        <w:rPr>
          <w:rFonts w:ascii="Times New Roman" w:hAnsi="Times New Roman"/>
          <w:color w:val="000000"/>
          <w:sz w:val="28"/>
          <w:szCs w:val="28"/>
        </w:rPr>
        <w:t xml:space="preserve"> программе используются различные формы и виды занятий: это могут быть занятия, направленные на усвоение новых знаний и умений, практические занятия, </w:t>
      </w:r>
      <w:r w:rsidRPr="005A7EBE">
        <w:rPr>
          <w:rFonts w:ascii="Times New Roman" w:hAnsi="Times New Roman"/>
          <w:color w:val="000000"/>
          <w:sz w:val="28"/>
          <w:szCs w:val="28"/>
        </w:rPr>
        <w:lastRenderedPageBreak/>
        <w:t>комбинированные занятия, занятия закрепления полученных знаний, умений и навыков, занятия-викторины, занятия-игры, творческие мастерские, выездные тематические занятия, выставки, конкурсы и др.</w:t>
      </w:r>
    </w:p>
    <w:p w14:paraId="1B9B54D8" w14:textId="77777777" w:rsidR="00B33DC8" w:rsidRPr="005A7EBE" w:rsidRDefault="00B33DC8" w:rsidP="00B33DC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7EBE">
        <w:rPr>
          <w:rFonts w:ascii="Times New Roman" w:hAnsi="Times New Roman"/>
          <w:color w:val="000000"/>
          <w:sz w:val="28"/>
          <w:szCs w:val="28"/>
        </w:rPr>
        <w:t>При обучении с применением дистанционных образовательных технологий используются следующие формы занятия:</w:t>
      </w:r>
    </w:p>
    <w:p w14:paraId="3112AA2D" w14:textId="77777777" w:rsidR="00B33DC8" w:rsidRPr="000D2741" w:rsidRDefault="00B33DC8">
      <w:pPr>
        <w:pStyle w:val="a3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2741">
        <w:rPr>
          <w:rFonts w:ascii="Times New Roman" w:hAnsi="Times New Roman"/>
          <w:sz w:val="28"/>
          <w:szCs w:val="28"/>
        </w:rPr>
        <w:t>видеоконференция,</w:t>
      </w:r>
    </w:p>
    <w:p w14:paraId="341753AB" w14:textId="77777777" w:rsidR="00B33DC8" w:rsidRPr="000D2741" w:rsidRDefault="00B33DC8">
      <w:pPr>
        <w:pStyle w:val="a3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2741">
        <w:rPr>
          <w:rFonts w:ascii="Times New Roman" w:hAnsi="Times New Roman"/>
          <w:sz w:val="28"/>
          <w:szCs w:val="28"/>
        </w:rPr>
        <w:t>онлайн тестирование;</w:t>
      </w:r>
    </w:p>
    <w:p w14:paraId="7DF1A05B" w14:textId="77777777" w:rsidR="00B33DC8" w:rsidRPr="000D2741" w:rsidRDefault="00B33DC8">
      <w:pPr>
        <w:pStyle w:val="a3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2741">
        <w:rPr>
          <w:rFonts w:ascii="Times New Roman" w:hAnsi="Times New Roman"/>
          <w:sz w:val="28"/>
          <w:szCs w:val="28"/>
        </w:rPr>
        <w:t>интернет-урок;</w:t>
      </w:r>
    </w:p>
    <w:p w14:paraId="39A1D013" w14:textId="77777777" w:rsidR="00B33DC8" w:rsidRPr="000D2741" w:rsidRDefault="00B33DC8">
      <w:pPr>
        <w:pStyle w:val="a3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2741">
        <w:rPr>
          <w:rFonts w:ascii="Times New Roman" w:hAnsi="Times New Roman"/>
          <w:sz w:val="28"/>
          <w:szCs w:val="28"/>
        </w:rPr>
        <w:t>практическое занятие;</w:t>
      </w:r>
    </w:p>
    <w:p w14:paraId="0FB83D0D" w14:textId="77777777" w:rsidR="00B33DC8" w:rsidRPr="000D2741" w:rsidRDefault="00B33DC8">
      <w:pPr>
        <w:pStyle w:val="a3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2741">
        <w:rPr>
          <w:rFonts w:ascii="Times New Roman" w:hAnsi="Times New Roman"/>
          <w:sz w:val="28"/>
          <w:szCs w:val="28"/>
        </w:rPr>
        <w:t>лабораторная работа и прочее.</w:t>
      </w:r>
    </w:p>
    <w:p w14:paraId="2A0ACE87" w14:textId="77777777" w:rsidR="00B33DC8" w:rsidRDefault="00B33DC8" w:rsidP="00B33DC8">
      <w:pPr>
        <w:spacing w:after="120" w:line="240" w:lineRule="auto"/>
        <w:ind w:firstLine="708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u w:val="single"/>
          <w:lang w:eastAsia="ru-RU"/>
        </w:rPr>
      </w:pPr>
      <w:r w:rsidRPr="000D2741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u w:val="single"/>
          <w:lang w:eastAsia="ru-RU"/>
        </w:rPr>
        <w:t>Особенности организации образовательного процесса</w:t>
      </w:r>
    </w:p>
    <w:p w14:paraId="7BA1CA5C" w14:textId="77777777" w:rsidR="00B33DC8" w:rsidRPr="005A7EBE" w:rsidRDefault="00B33DC8" w:rsidP="00B33DC8">
      <w:pPr>
        <w:spacing w:after="120" w:line="240" w:lineRule="auto"/>
        <w:ind w:firstLine="708"/>
        <w:jc w:val="both"/>
        <w:rPr>
          <w:rFonts w:ascii="Times New Roman" w:eastAsia="Batang" w:hAnsi="Times New Roman"/>
          <w:sz w:val="28"/>
          <w:szCs w:val="28"/>
          <w:lang w:eastAsia="zh-CN"/>
        </w:rPr>
      </w:pPr>
      <w:r w:rsidRPr="005A7EBE">
        <w:rPr>
          <w:rFonts w:ascii="Times New Roman" w:hAnsi="Times New Roman"/>
          <w:sz w:val="28"/>
          <w:szCs w:val="28"/>
        </w:rPr>
        <w:t xml:space="preserve">В соответствии с учебным планом программы  детского объединения группы сформированы  из </w:t>
      </w:r>
      <w:r>
        <w:rPr>
          <w:rFonts w:ascii="Times New Roman" w:hAnsi="Times New Roman"/>
          <w:sz w:val="28"/>
          <w:szCs w:val="28"/>
        </w:rPr>
        <w:t>об</w:t>
      </w:r>
      <w:r w:rsidRPr="005A7EBE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5A7EBE">
        <w:rPr>
          <w:rFonts w:ascii="Times New Roman" w:hAnsi="Times New Roman"/>
          <w:sz w:val="28"/>
          <w:szCs w:val="28"/>
        </w:rPr>
        <w:t>щихся от 7 до 1</w:t>
      </w:r>
      <w:r>
        <w:rPr>
          <w:rFonts w:ascii="Times New Roman" w:hAnsi="Times New Roman"/>
          <w:sz w:val="28"/>
          <w:szCs w:val="28"/>
        </w:rPr>
        <w:t>3</w:t>
      </w:r>
      <w:r w:rsidRPr="005A7EBE">
        <w:rPr>
          <w:rFonts w:ascii="Times New Roman" w:hAnsi="Times New Roman"/>
          <w:sz w:val="28"/>
          <w:szCs w:val="28"/>
        </w:rPr>
        <w:t xml:space="preserve"> лет. Состав группы должен быть постоянным. Количество </w:t>
      </w:r>
      <w:r>
        <w:rPr>
          <w:rFonts w:ascii="Times New Roman" w:hAnsi="Times New Roman"/>
          <w:sz w:val="28"/>
          <w:szCs w:val="28"/>
        </w:rPr>
        <w:t>об</w:t>
      </w:r>
      <w:r w:rsidRPr="005A7EBE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5A7EBE">
        <w:rPr>
          <w:rFonts w:ascii="Times New Roman" w:hAnsi="Times New Roman"/>
          <w:sz w:val="28"/>
          <w:szCs w:val="28"/>
        </w:rPr>
        <w:t>щихся в группе – не  менее 1</w:t>
      </w:r>
      <w:r>
        <w:rPr>
          <w:rFonts w:ascii="Times New Roman" w:hAnsi="Times New Roman"/>
          <w:sz w:val="28"/>
          <w:szCs w:val="28"/>
        </w:rPr>
        <w:t>2</w:t>
      </w:r>
      <w:r w:rsidRPr="005A7EBE">
        <w:rPr>
          <w:rFonts w:ascii="Times New Roman" w:hAnsi="Times New Roman"/>
          <w:sz w:val="28"/>
          <w:szCs w:val="28"/>
        </w:rPr>
        <w:t xml:space="preserve"> человек.</w:t>
      </w:r>
    </w:p>
    <w:p w14:paraId="08DD29E8" w14:textId="77777777" w:rsidR="00B33DC8" w:rsidRPr="005A7EBE" w:rsidRDefault="00B33DC8" w:rsidP="00B33DC8">
      <w:pPr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A7EBE">
        <w:rPr>
          <w:rFonts w:ascii="Times New Roman" w:eastAsia="Batang" w:hAnsi="Times New Roman"/>
          <w:sz w:val="28"/>
          <w:szCs w:val="28"/>
          <w:lang w:eastAsia="zh-CN"/>
        </w:rPr>
        <w:t>Особенности организации образовательного процесса отражают:</w:t>
      </w:r>
    </w:p>
    <w:p w14:paraId="279D4DC6" w14:textId="77777777" w:rsidR="00B33DC8" w:rsidRPr="000D2741" w:rsidRDefault="00B33DC8">
      <w:pPr>
        <w:pStyle w:val="a3"/>
        <w:widowControl w:val="0"/>
        <w:numPr>
          <w:ilvl w:val="0"/>
          <w:numId w:val="30"/>
        </w:numPr>
        <w:suppressAutoHyphens/>
        <w:spacing w:after="120" w:line="240" w:lineRule="auto"/>
        <w:ind w:left="709"/>
        <w:contextualSpacing w:val="0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0D2741">
        <w:rPr>
          <w:rFonts w:ascii="Times New Roman" w:eastAsia="Batang" w:hAnsi="Times New Roman"/>
          <w:sz w:val="28"/>
          <w:szCs w:val="28"/>
        </w:rPr>
        <w:t xml:space="preserve">региональные (муниципальные) особенности и традиции. </w:t>
      </w:r>
      <w:r w:rsidRPr="000D2741">
        <w:rPr>
          <w:rFonts w:ascii="Times New Roman" w:hAnsi="Times New Roman"/>
          <w:bCs/>
          <w:kern w:val="1"/>
          <w:sz w:val="28"/>
          <w:szCs w:val="28"/>
        </w:rPr>
        <w:t>Для осуществления образовательного процесса по дополнительной общеразвивающей программе создана система форм и методов оптимальных для нашего района.</w:t>
      </w:r>
    </w:p>
    <w:p w14:paraId="58BD6A03" w14:textId="77777777" w:rsidR="00B33DC8" w:rsidRPr="000D2741" w:rsidRDefault="00B33DC8">
      <w:pPr>
        <w:pStyle w:val="a3"/>
        <w:widowControl w:val="0"/>
        <w:numPr>
          <w:ilvl w:val="0"/>
          <w:numId w:val="30"/>
        </w:numPr>
        <w:suppressAutoHyphens/>
        <w:spacing w:after="120" w:line="240" w:lineRule="auto"/>
        <w:ind w:left="709"/>
        <w:contextualSpacing w:val="0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0D2741">
        <w:rPr>
          <w:rFonts w:ascii="Times New Roman" w:hAnsi="Times New Roman"/>
          <w:bCs/>
          <w:kern w:val="1"/>
          <w:sz w:val="28"/>
          <w:szCs w:val="28"/>
        </w:rPr>
        <w:t xml:space="preserve">особенности форм проведения занятий </w:t>
      </w:r>
      <w:r w:rsidR="00E563F9">
        <w:rPr>
          <w:rFonts w:ascii="Times New Roman" w:hAnsi="Times New Roman"/>
          <w:bCs/>
          <w:kern w:val="1"/>
          <w:sz w:val="28"/>
          <w:szCs w:val="28"/>
        </w:rPr>
        <w:t>–</w:t>
      </w:r>
      <w:r w:rsidRPr="000D2741">
        <w:rPr>
          <w:rFonts w:ascii="Times New Roman" w:hAnsi="Times New Roman"/>
          <w:bCs/>
          <w:kern w:val="1"/>
          <w:sz w:val="28"/>
          <w:szCs w:val="28"/>
        </w:rPr>
        <w:t xml:space="preserve"> групповые.</w:t>
      </w:r>
    </w:p>
    <w:p w14:paraId="7598E10F" w14:textId="77777777" w:rsidR="00B33DC8" w:rsidRDefault="00B33DC8" w:rsidP="00B33DC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EBE">
        <w:rPr>
          <w:rFonts w:ascii="Times New Roman" w:hAnsi="Times New Roman"/>
          <w:sz w:val="28"/>
          <w:szCs w:val="28"/>
        </w:rPr>
        <w:t>Занятия проходят в групповой форме или в индивидуальной в рамках учебного занятия</w:t>
      </w:r>
      <w:r w:rsidRPr="005A7EBE">
        <w:rPr>
          <w:rFonts w:ascii="Times New Roman" w:hAnsi="Times New Roman"/>
          <w:b/>
          <w:sz w:val="28"/>
          <w:szCs w:val="28"/>
        </w:rPr>
        <w:t xml:space="preserve">. </w:t>
      </w:r>
      <w:r w:rsidRPr="005A7EBE">
        <w:rPr>
          <w:rFonts w:ascii="Times New Roman" w:hAnsi="Times New Roman"/>
          <w:sz w:val="28"/>
          <w:szCs w:val="28"/>
        </w:rPr>
        <w:t>Важной особенностью организации образовательного процесса данной программы является принцип вариативности и возможностей корректировки программы, с учётом изменяющихся условий и возможности адаптации учащихся к современной среде (изменение последовательности изучения и выстраивания блоков, разделов, тем и другое). В процессе обучения используются традиционные и нетрадиционные формы занятий: комбинированные, теоретические и практические занятия; игры, праздники, конкурсы, экскурсии, выставки, ярмарки.</w:t>
      </w:r>
    </w:p>
    <w:p w14:paraId="04FEF2D7" w14:textId="77777777" w:rsidR="00B33DC8" w:rsidRPr="005A7EBE" w:rsidRDefault="00B33DC8" w:rsidP="00B33DC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357">
        <w:rPr>
          <w:rFonts w:ascii="Times New Roman" w:hAnsi="Times New Roman"/>
          <w:b/>
          <w:sz w:val="28"/>
          <w:szCs w:val="28"/>
          <w:u w:val="single"/>
        </w:rPr>
        <w:t>Формы работы:</w:t>
      </w:r>
      <w:r w:rsidR="00A30F34">
        <w:rPr>
          <w:rFonts w:ascii="Times New Roman" w:hAnsi="Times New Roman"/>
          <w:b/>
          <w:sz w:val="28"/>
          <w:szCs w:val="28"/>
        </w:rPr>
        <w:t xml:space="preserve"> </w:t>
      </w:r>
      <w:r w:rsidRPr="005A7EBE">
        <w:rPr>
          <w:rFonts w:ascii="Times New Roman" w:hAnsi="Times New Roman"/>
          <w:sz w:val="28"/>
          <w:szCs w:val="28"/>
        </w:rPr>
        <w:t xml:space="preserve">в процессе обучения используются беседы, объяснения, инструктажи, обсуждения, рассматривание образцов, схем, иллюстраций, разбор информационно-технологических карт, лекал, книг, выполнение практических, самостоятельных и творческих заданий, разгадывание тематических загадок, кроссвордов, игровая деятельность, частично-поисковая деятельность. </w:t>
      </w:r>
    </w:p>
    <w:p w14:paraId="43B6D548" w14:textId="77777777" w:rsidR="00B33DC8" w:rsidRPr="00D75357" w:rsidRDefault="00B33DC8" w:rsidP="00B33DC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75357">
        <w:rPr>
          <w:rFonts w:ascii="Times New Roman" w:hAnsi="Times New Roman"/>
          <w:b/>
          <w:bCs/>
          <w:sz w:val="28"/>
          <w:szCs w:val="28"/>
          <w:u w:val="single"/>
        </w:rPr>
        <w:t xml:space="preserve">Методы стимулирования познавательной деятельности. </w:t>
      </w:r>
    </w:p>
    <w:p w14:paraId="58210751" w14:textId="77777777" w:rsidR="00B33DC8" w:rsidRPr="005A7EBE" w:rsidRDefault="00B33DC8" w:rsidP="00B33DC8">
      <w:pPr>
        <w:pStyle w:val="Defaul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EBE">
        <w:rPr>
          <w:rFonts w:ascii="Times New Roman" w:hAnsi="Times New Roman" w:cs="Times New Roman"/>
          <w:sz w:val="28"/>
          <w:szCs w:val="28"/>
        </w:rPr>
        <w:t>Для качественного развития творческой деятельности юных</w:t>
      </w:r>
      <w:r w:rsidR="00E56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информатиков</w:t>
      </w:r>
      <w:r w:rsidRPr="005A7EBE">
        <w:rPr>
          <w:rFonts w:ascii="Times New Roman" w:hAnsi="Times New Roman" w:cs="Times New Roman"/>
          <w:sz w:val="28"/>
          <w:szCs w:val="28"/>
        </w:rPr>
        <w:t xml:space="preserve"> программой предусмотрено: </w:t>
      </w:r>
    </w:p>
    <w:p w14:paraId="0622984E" w14:textId="77777777" w:rsidR="00B33DC8" w:rsidRPr="005A7EBE" w:rsidRDefault="00B33DC8">
      <w:pPr>
        <w:pStyle w:val="Default"/>
        <w:numPr>
          <w:ilvl w:val="0"/>
          <w:numId w:val="31"/>
        </w:num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7EBE">
        <w:rPr>
          <w:rFonts w:ascii="Times New Roman" w:hAnsi="Times New Roman" w:cs="Times New Roman"/>
          <w:sz w:val="28"/>
          <w:szCs w:val="28"/>
        </w:rPr>
        <w:t xml:space="preserve">предоставление ребенку свободы в выборе деятельности, в выборе способов работы, в выборе элементов, вариантов изображения объекта рисования; </w:t>
      </w:r>
    </w:p>
    <w:p w14:paraId="78398EB2" w14:textId="77777777" w:rsidR="00B33DC8" w:rsidRPr="005A7EBE" w:rsidRDefault="00B33DC8">
      <w:pPr>
        <w:pStyle w:val="Default"/>
        <w:numPr>
          <w:ilvl w:val="0"/>
          <w:numId w:val="31"/>
        </w:num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7EBE">
        <w:rPr>
          <w:rFonts w:ascii="Times New Roman" w:hAnsi="Times New Roman" w:cs="Times New Roman"/>
          <w:sz w:val="28"/>
          <w:szCs w:val="28"/>
        </w:rPr>
        <w:t>система постоянно усложняющихся заданий с разными вариантами сложности, что обеспечивает овладение приемами творческой работы всеми обучающимися;</w:t>
      </w:r>
    </w:p>
    <w:p w14:paraId="532442DE" w14:textId="77777777" w:rsidR="00B33DC8" w:rsidRPr="005A7EBE" w:rsidRDefault="00B33DC8">
      <w:pPr>
        <w:pStyle w:val="Default"/>
        <w:numPr>
          <w:ilvl w:val="0"/>
          <w:numId w:val="31"/>
        </w:num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7EBE">
        <w:rPr>
          <w:rFonts w:ascii="Times New Roman" w:hAnsi="Times New Roman" w:cs="Times New Roman"/>
          <w:sz w:val="28"/>
          <w:szCs w:val="28"/>
        </w:rPr>
        <w:lastRenderedPageBreak/>
        <w:t xml:space="preserve">в каждом задании предусматривается исполнительский и творческий компонент; </w:t>
      </w:r>
    </w:p>
    <w:p w14:paraId="31261065" w14:textId="77777777" w:rsidR="00B33DC8" w:rsidRPr="005A7EBE" w:rsidRDefault="00B33DC8">
      <w:pPr>
        <w:pStyle w:val="Default"/>
        <w:numPr>
          <w:ilvl w:val="0"/>
          <w:numId w:val="31"/>
        </w:num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7EBE">
        <w:rPr>
          <w:rFonts w:ascii="Times New Roman" w:hAnsi="Times New Roman" w:cs="Times New Roman"/>
          <w:sz w:val="28"/>
          <w:szCs w:val="28"/>
        </w:rPr>
        <w:t xml:space="preserve">создание увлекательной, но не развлекательной атмосферы занятий. Наряду с элементами творчества необходимы трудовые усилия; </w:t>
      </w:r>
    </w:p>
    <w:p w14:paraId="1C4FD30D" w14:textId="77777777" w:rsidR="00B33DC8" w:rsidRPr="005A7EBE" w:rsidRDefault="00B33DC8">
      <w:pPr>
        <w:pStyle w:val="Default"/>
        <w:numPr>
          <w:ilvl w:val="0"/>
          <w:numId w:val="31"/>
        </w:num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7EBE">
        <w:rPr>
          <w:rFonts w:ascii="Times New Roman" w:hAnsi="Times New Roman" w:cs="Times New Roman"/>
          <w:sz w:val="28"/>
          <w:szCs w:val="28"/>
        </w:rPr>
        <w:t xml:space="preserve">создание ситуации успеха, чувства удовлетворения от процесса деятельности; </w:t>
      </w:r>
    </w:p>
    <w:p w14:paraId="3D6063D4" w14:textId="77777777" w:rsidR="00B33DC8" w:rsidRPr="005A7EBE" w:rsidRDefault="00B33DC8">
      <w:pPr>
        <w:pStyle w:val="Default"/>
        <w:numPr>
          <w:ilvl w:val="0"/>
          <w:numId w:val="31"/>
        </w:num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7EBE">
        <w:rPr>
          <w:rFonts w:ascii="Times New Roman" w:hAnsi="Times New Roman" w:cs="Times New Roman"/>
          <w:sz w:val="28"/>
          <w:szCs w:val="28"/>
        </w:rPr>
        <w:t xml:space="preserve">объекты творчества обучающихся имеют значимость для них самих и для общества. </w:t>
      </w:r>
    </w:p>
    <w:p w14:paraId="35E28825" w14:textId="77777777" w:rsidR="00B33DC8" w:rsidRDefault="00B33DC8" w:rsidP="00B33DC8">
      <w:pPr>
        <w:pStyle w:val="Defaul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357">
        <w:rPr>
          <w:rFonts w:ascii="Times New Roman" w:hAnsi="Times New Roman" w:cs="Times New Roman"/>
          <w:b/>
          <w:bCs/>
          <w:sz w:val="28"/>
          <w:szCs w:val="28"/>
          <w:u w:val="single"/>
        </w:rPr>
        <w:t>Типы занятий:</w:t>
      </w:r>
      <w:r w:rsidR="00E563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7EBE">
        <w:rPr>
          <w:rFonts w:ascii="Times New Roman" w:hAnsi="Times New Roman" w:cs="Times New Roman"/>
          <w:sz w:val="28"/>
          <w:szCs w:val="28"/>
        </w:rPr>
        <w:t xml:space="preserve">практические, теоретические, комбинированные; по изучению нового материала, по закреплению изученного, по самостоятельному применению умений и навыков. </w:t>
      </w:r>
    </w:p>
    <w:p w14:paraId="4E8DBBE6" w14:textId="77777777" w:rsidR="00B33DC8" w:rsidRPr="005A7EBE" w:rsidRDefault="00B33DC8" w:rsidP="00B33DC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A7EBE">
        <w:rPr>
          <w:rFonts w:ascii="Times New Roman" w:hAnsi="Times New Roman"/>
          <w:b/>
          <w:sz w:val="28"/>
          <w:szCs w:val="28"/>
          <w:u w:val="single"/>
        </w:rPr>
        <w:t>Режим занятий.</w:t>
      </w:r>
      <w:r w:rsidR="00E563F9">
        <w:rPr>
          <w:rFonts w:ascii="Times New Roman" w:hAnsi="Times New Roman"/>
          <w:sz w:val="28"/>
          <w:szCs w:val="28"/>
        </w:rPr>
        <w:t xml:space="preserve"> </w:t>
      </w:r>
      <w:r w:rsidRPr="005A7EBE">
        <w:rPr>
          <w:rFonts w:ascii="Times New Roman" w:hAnsi="Times New Roman"/>
          <w:color w:val="000000"/>
          <w:sz w:val="28"/>
          <w:szCs w:val="28"/>
        </w:rPr>
        <w:t>Продолжительность занятий установлена</w:t>
      </w:r>
      <w:r w:rsidR="00E563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7EBE">
        <w:rPr>
          <w:rFonts w:ascii="Times New Roman" w:hAnsi="Times New Roman"/>
          <w:color w:val="000000"/>
          <w:sz w:val="28"/>
          <w:szCs w:val="28"/>
        </w:rPr>
        <w:t xml:space="preserve">на основании СанПин 2.4.3172-14: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Продолжительность одного занятия 2 часа: </w:t>
      </w:r>
      <w:r w:rsidRPr="005A7EBE">
        <w:rPr>
          <w:rFonts w:ascii="Times New Roman" w:hAnsi="Times New Roman"/>
          <w:sz w:val="28"/>
          <w:szCs w:val="28"/>
        </w:rPr>
        <w:t xml:space="preserve">первая часть занятия длится 45 минут, за которой следует перерыв (15 минут), вторая часть занятия также составляет 45 минут, организационный момент – 15 минут. Занятия проводятся два раза в неделю </w:t>
      </w:r>
      <w:r w:rsidRPr="005A7EBE">
        <w:rPr>
          <w:rFonts w:ascii="Times New Roman" w:hAnsi="Times New Roman"/>
          <w:color w:val="000000"/>
          <w:sz w:val="28"/>
          <w:szCs w:val="28"/>
        </w:rPr>
        <w:t xml:space="preserve">по 2 часа. </w:t>
      </w:r>
    </w:p>
    <w:p w14:paraId="2E6E32D5" w14:textId="77777777" w:rsidR="00B33DC8" w:rsidRPr="005A7EBE" w:rsidRDefault="00B33DC8" w:rsidP="00B33DC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A7EBE">
        <w:rPr>
          <w:rFonts w:ascii="Times New Roman" w:hAnsi="Times New Roman"/>
          <w:sz w:val="28"/>
          <w:szCs w:val="28"/>
        </w:rPr>
        <w:t xml:space="preserve">Зачисление на обучение ведется на основании заявлений от родителей (законных представителей) без предъявления требований к знаниям, умениям, навыкам. </w:t>
      </w:r>
    </w:p>
    <w:p w14:paraId="54A0EBC5" w14:textId="77777777" w:rsidR="00B33DC8" w:rsidRDefault="00B33DC8" w:rsidP="00B33DC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7EBE">
        <w:rPr>
          <w:rFonts w:ascii="Times New Roman" w:hAnsi="Times New Roman"/>
          <w:sz w:val="28"/>
          <w:szCs w:val="28"/>
        </w:rPr>
        <w:t>В случае пропуска занятий по причине производственной необходимости (праздничные дни, карантин) программа может быть выполнена за счёт корректировки календарного учебного графика (уплотнения тем).</w:t>
      </w:r>
    </w:p>
    <w:p w14:paraId="077799DA" w14:textId="77777777" w:rsidR="00D74A8F" w:rsidRPr="00EC615D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615D">
        <w:rPr>
          <w:rFonts w:ascii="Times New Roman" w:hAnsi="Times New Roman"/>
          <w:sz w:val="28"/>
          <w:szCs w:val="28"/>
        </w:rPr>
        <w:t>Режим занятий при очном обучении: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1388"/>
        <w:gridCol w:w="1388"/>
        <w:gridCol w:w="1388"/>
        <w:gridCol w:w="1388"/>
        <w:gridCol w:w="1388"/>
        <w:gridCol w:w="1392"/>
      </w:tblGrid>
      <w:tr w:rsidR="00D74A8F" w:rsidRPr="00EC615D" w14:paraId="652F2548" w14:textId="77777777" w:rsidTr="00173652">
        <w:trPr>
          <w:trHeight w:val="610"/>
        </w:trPr>
        <w:tc>
          <w:tcPr>
            <w:tcW w:w="1388" w:type="dxa"/>
          </w:tcPr>
          <w:p w14:paraId="1255F001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Год обучения </w:t>
            </w:r>
          </w:p>
        </w:tc>
        <w:tc>
          <w:tcPr>
            <w:tcW w:w="1388" w:type="dxa"/>
          </w:tcPr>
          <w:p w14:paraId="05E5057F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Кол-во часов всего </w:t>
            </w:r>
          </w:p>
        </w:tc>
        <w:tc>
          <w:tcPr>
            <w:tcW w:w="1388" w:type="dxa"/>
          </w:tcPr>
          <w:p w14:paraId="3E109647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Модуль </w:t>
            </w:r>
          </w:p>
        </w:tc>
        <w:tc>
          <w:tcPr>
            <w:tcW w:w="1388" w:type="dxa"/>
          </w:tcPr>
          <w:p w14:paraId="1D620407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Количество учебных часов за модуль </w:t>
            </w:r>
          </w:p>
        </w:tc>
        <w:tc>
          <w:tcPr>
            <w:tcW w:w="1388" w:type="dxa"/>
          </w:tcPr>
          <w:p w14:paraId="5441390A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Кол-во занятий в неделю </w:t>
            </w:r>
          </w:p>
        </w:tc>
        <w:tc>
          <w:tcPr>
            <w:tcW w:w="1388" w:type="dxa"/>
          </w:tcPr>
          <w:p w14:paraId="65360CD2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Продолжительность занятий (часов) </w:t>
            </w:r>
          </w:p>
        </w:tc>
        <w:tc>
          <w:tcPr>
            <w:tcW w:w="1392" w:type="dxa"/>
          </w:tcPr>
          <w:p w14:paraId="6596CC79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Кол-во часов за неделю </w:t>
            </w:r>
          </w:p>
        </w:tc>
      </w:tr>
      <w:tr w:rsidR="00D74A8F" w:rsidRPr="00EC615D" w14:paraId="67FD4F33" w14:textId="77777777" w:rsidTr="00173652">
        <w:trPr>
          <w:trHeight w:val="449"/>
        </w:trPr>
        <w:tc>
          <w:tcPr>
            <w:tcW w:w="1388" w:type="dxa"/>
          </w:tcPr>
          <w:p w14:paraId="5CB62780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88" w:type="dxa"/>
          </w:tcPr>
          <w:p w14:paraId="53164C5D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144 </w:t>
            </w:r>
          </w:p>
        </w:tc>
        <w:tc>
          <w:tcPr>
            <w:tcW w:w="1388" w:type="dxa"/>
          </w:tcPr>
          <w:p w14:paraId="197C7716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88" w:type="dxa"/>
          </w:tcPr>
          <w:p w14:paraId="56F13EAA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64 </w:t>
            </w:r>
          </w:p>
        </w:tc>
        <w:tc>
          <w:tcPr>
            <w:tcW w:w="1388" w:type="dxa"/>
          </w:tcPr>
          <w:p w14:paraId="7FFDD805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388" w:type="dxa"/>
          </w:tcPr>
          <w:p w14:paraId="485536F8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2х45 мин с перерывом 10 минут </w:t>
            </w:r>
          </w:p>
        </w:tc>
        <w:tc>
          <w:tcPr>
            <w:tcW w:w="1392" w:type="dxa"/>
          </w:tcPr>
          <w:p w14:paraId="082AAB61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4 </w:t>
            </w:r>
          </w:p>
        </w:tc>
      </w:tr>
      <w:tr w:rsidR="00D74A8F" w:rsidRPr="00EC615D" w14:paraId="51957817" w14:textId="77777777" w:rsidTr="00173652">
        <w:trPr>
          <w:trHeight w:val="449"/>
        </w:trPr>
        <w:tc>
          <w:tcPr>
            <w:tcW w:w="1388" w:type="dxa"/>
          </w:tcPr>
          <w:p w14:paraId="7BD442BF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191196D2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52D3AC76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>2</w:t>
            </w:r>
          </w:p>
        </w:tc>
        <w:tc>
          <w:tcPr>
            <w:tcW w:w="1388" w:type="dxa"/>
          </w:tcPr>
          <w:p w14:paraId="1D8C1139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>80</w:t>
            </w:r>
          </w:p>
        </w:tc>
        <w:tc>
          <w:tcPr>
            <w:tcW w:w="1388" w:type="dxa"/>
          </w:tcPr>
          <w:p w14:paraId="217D6FD5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>2</w:t>
            </w:r>
          </w:p>
        </w:tc>
        <w:tc>
          <w:tcPr>
            <w:tcW w:w="1388" w:type="dxa"/>
          </w:tcPr>
          <w:p w14:paraId="6437F3BA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2х45 мин с перерывом 10 минут </w:t>
            </w:r>
          </w:p>
        </w:tc>
        <w:tc>
          <w:tcPr>
            <w:tcW w:w="1392" w:type="dxa"/>
          </w:tcPr>
          <w:p w14:paraId="518E0CFF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4 </w:t>
            </w:r>
          </w:p>
        </w:tc>
      </w:tr>
    </w:tbl>
    <w:p w14:paraId="6E2CE1F2" w14:textId="77777777" w:rsidR="00D74A8F" w:rsidRPr="00EC615D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E4E7B7" w14:textId="77777777" w:rsidR="00D74A8F" w:rsidRPr="00EC615D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615D">
        <w:rPr>
          <w:rFonts w:ascii="Times New Roman" w:hAnsi="Times New Roman"/>
          <w:b/>
          <w:sz w:val="28"/>
          <w:szCs w:val="28"/>
        </w:rPr>
        <w:t>Форма обучения</w:t>
      </w:r>
      <w:r w:rsidRPr="00EC615D">
        <w:rPr>
          <w:rFonts w:ascii="Times New Roman" w:hAnsi="Times New Roman"/>
          <w:sz w:val="28"/>
          <w:szCs w:val="28"/>
        </w:rPr>
        <w:t xml:space="preserve"> – очная. Возможна дистанционная форма обучения во время карантина или иных рекомендательных мероприятий.</w:t>
      </w:r>
    </w:p>
    <w:p w14:paraId="4A9A3969" w14:textId="77777777" w:rsidR="00D74A8F" w:rsidRPr="00EC615D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615D">
        <w:rPr>
          <w:rFonts w:ascii="Times New Roman" w:hAnsi="Times New Roman"/>
          <w:sz w:val="28"/>
          <w:szCs w:val="28"/>
        </w:rPr>
        <w:t>Режим занятий при дистанционном обучении: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1388"/>
        <w:gridCol w:w="1388"/>
        <w:gridCol w:w="1388"/>
        <w:gridCol w:w="1388"/>
        <w:gridCol w:w="1388"/>
        <w:gridCol w:w="1392"/>
      </w:tblGrid>
      <w:tr w:rsidR="00D74A8F" w:rsidRPr="00EC615D" w14:paraId="4D53EB29" w14:textId="77777777" w:rsidTr="00173652">
        <w:trPr>
          <w:trHeight w:val="610"/>
        </w:trPr>
        <w:tc>
          <w:tcPr>
            <w:tcW w:w="1388" w:type="dxa"/>
          </w:tcPr>
          <w:p w14:paraId="19995A7F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lastRenderedPageBreak/>
              <w:t xml:space="preserve">Год обучения </w:t>
            </w:r>
          </w:p>
        </w:tc>
        <w:tc>
          <w:tcPr>
            <w:tcW w:w="1388" w:type="dxa"/>
          </w:tcPr>
          <w:p w14:paraId="2B317C73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Кол-во часов всего </w:t>
            </w:r>
          </w:p>
        </w:tc>
        <w:tc>
          <w:tcPr>
            <w:tcW w:w="1388" w:type="dxa"/>
          </w:tcPr>
          <w:p w14:paraId="2480181A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Модуль </w:t>
            </w:r>
          </w:p>
        </w:tc>
        <w:tc>
          <w:tcPr>
            <w:tcW w:w="1388" w:type="dxa"/>
          </w:tcPr>
          <w:p w14:paraId="61296C7E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Количество учебных часов за модуль </w:t>
            </w:r>
          </w:p>
        </w:tc>
        <w:tc>
          <w:tcPr>
            <w:tcW w:w="1388" w:type="dxa"/>
          </w:tcPr>
          <w:p w14:paraId="0D340FD1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Кол-во занятий в неделю </w:t>
            </w:r>
          </w:p>
        </w:tc>
        <w:tc>
          <w:tcPr>
            <w:tcW w:w="1388" w:type="dxa"/>
          </w:tcPr>
          <w:p w14:paraId="214F89F0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Продолжительность занятий (часов) </w:t>
            </w:r>
          </w:p>
        </w:tc>
        <w:tc>
          <w:tcPr>
            <w:tcW w:w="1392" w:type="dxa"/>
          </w:tcPr>
          <w:p w14:paraId="036B7AD5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Кол-во часов за неделю </w:t>
            </w:r>
          </w:p>
        </w:tc>
      </w:tr>
      <w:tr w:rsidR="00D74A8F" w:rsidRPr="00EC615D" w14:paraId="689CCD85" w14:textId="77777777" w:rsidTr="00173652">
        <w:trPr>
          <w:trHeight w:val="449"/>
        </w:trPr>
        <w:tc>
          <w:tcPr>
            <w:tcW w:w="1388" w:type="dxa"/>
          </w:tcPr>
          <w:p w14:paraId="27715D10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88" w:type="dxa"/>
          </w:tcPr>
          <w:p w14:paraId="430BE822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144 </w:t>
            </w:r>
          </w:p>
        </w:tc>
        <w:tc>
          <w:tcPr>
            <w:tcW w:w="1388" w:type="dxa"/>
          </w:tcPr>
          <w:p w14:paraId="3AD53878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88" w:type="dxa"/>
          </w:tcPr>
          <w:p w14:paraId="20E41E73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64 </w:t>
            </w:r>
          </w:p>
        </w:tc>
        <w:tc>
          <w:tcPr>
            <w:tcW w:w="1388" w:type="dxa"/>
          </w:tcPr>
          <w:p w14:paraId="6A70E6DC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388" w:type="dxa"/>
          </w:tcPr>
          <w:p w14:paraId="085571E6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2х30 мин с перерывом 10 минут </w:t>
            </w:r>
          </w:p>
        </w:tc>
        <w:tc>
          <w:tcPr>
            <w:tcW w:w="1392" w:type="dxa"/>
          </w:tcPr>
          <w:p w14:paraId="50FF2E37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4 </w:t>
            </w:r>
          </w:p>
        </w:tc>
      </w:tr>
      <w:tr w:rsidR="00D74A8F" w:rsidRPr="00EC615D" w14:paraId="20E2AE2D" w14:textId="77777777" w:rsidTr="00173652">
        <w:trPr>
          <w:trHeight w:val="449"/>
        </w:trPr>
        <w:tc>
          <w:tcPr>
            <w:tcW w:w="1388" w:type="dxa"/>
          </w:tcPr>
          <w:p w14:paraId="6285437A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2D7A8932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14:paraId="50EE0FE4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>2</w:t>
            </w:r>
          </w:p>
        </w:tc>
        <w:tc>
          <w:tcPr>
            <w:tcW w:w="1388" w:type="dxa"/>
          </w:tcPr>
          <w:p w14:paraId="57E477AA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>80</w:t>
            </w:r>
          </w:p>
        </w:tc>
        <w:tc>
          <w:tcPr>
            <w:tcW w:w="1388" w:type="dxa"/>
          </w:tcPr>
          <w:p w14:paraId="72CFACCA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>2</w:t>
            </w:r>
          </w:p>
        </w:tc>
        <w:tc>
          <w:tcPr>
            <w:tcW w:w="1388" w:type="dxa"/>
          </w:tcPr>
          <w:p w14:paraId="2424C123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2х30 мин с перерывом 10 минут </w:t>
            </w:r>
          </w:p>
        </w:tc>
        <w:tc>
          <w:tcPr>
            <w:tcW w:w="1392" w:type="dxa"/>
          </w:tcPr>
          <w:p w14:paraId="31122A04" w14:textId="77777777" w:rsidR="00D74A8F" w:rsidRPr="00EC615D" w:rsidRDefault="00D74A8F" w:rsidP="00173652">
            <w:pPr>
              <w:pStyle w:val="Default"/>
              <w:rPr>
                <w:sz w:val="28"/>
                <w:szCs w:val="28"/>
              </w:rPr>
            </w:pPr>
            <w:r w:rsidRPr="00EC615D">
              <w:rPr>
                <w:sz w:val="28"/>
                <w:szCs w:val="28"/>
              </w:rPr>
              <w:t xml:space="preserve">4 </w:t>
            </w:r>
          </w:p>
        </w:tc>
      </w:tr>
    </w:tbl>
    <w:p w14:paraId="3340BC34" w14:textId="77777777" w:rsidR="00D74A8F" w:rsidRPr="00EC615D" w:rsidRDefault="00D74A8F" w:rsidP="00D74A8F">
      <w:pPr>
        <w:pStyle w:val="Default"/>
        <w:rPr>
          <w:sz w:val="28"/>
          <w:szCs w:val="28"/>
        </w:rPr>
      </w:pPr>
      <w:r w:rsidRPr="00EC615D">
        <w:rPr>
          <w:b/>
          <w:bCs/>
          <w:sz w:val="28"/>
          <w:szCs w:val="28"/>
        </w:rPr>
        <w:t xml:space="preserve">Программа может реализовываться с применением дистанционных технологий. </w:t>
      </w:r>
    </w:p>
    <w:p w14:paraId="5580F826" w14:textId="77777777" w:rsidR="00D74A8F" w:rsidRPr="00EC615D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615D">
        <w:rPr>
          <w:rFonts w:ascii="Times New Roman" w:hAnsi="Times New Roman"/>
          <w:sz w:val="28"/>
          <w:szCs w:val="28"/>
        </w:rPr>
        <w:t>Электронное обучение и дистанционные образовательные технологии реализуются в программе через онлайн-платформы; цифровые образовательные ресурсы, размещенные на образовательных сайтах; электронные пособия,</w:t>
      </w:r>
    </w:p>
    <w:p w14:paraId="4FBC9ACD" w14:textId="77777777" w:rsidR="00D74A8F" w:rsidRPr="00EC615D" w:rsidRDefault="00D74A8F" w:rsidP="00D74A8F">
      <w:pPr>
        <w:pStyle w:val="Default"/>
        <w:jc w:val="both"/>
        <w:rPr>
          <w:sz w:val="28"/>
          <w:szCs w:val="28"/>
        </w:rPr>
      </w:pPr>
      <w:r w:rsidRPr="00EC615D">
        <w:rPr>
          <w:sz w:val="28"/>
          <w:szCs w:val="28"/>
        </w:rPr>
        <w:t xml:space="preserve">разработанные с учетом требований законодательства РФ об образовательной деятельности. </w:t>
      </w:r>
    </w:p>
    <w:p w14:paraId="118B91E0" w14:textId="77777777" w:rsidR="00D74A8F" w:rsidRDefault="00D74A8F" w:rsidP="00D74A8F">
      <w:pPr>
        <w:pStyle w:val="Default"/>
        <w:ind w:firstLine="709"/>
        <w:jc w:val="both"/>
        <w:rPr>
          <w:sz w:val="28"/>
          <w:szCs w:val="28"/>
        </w:rPr>
      </w:pPr>
      <w:r w:rsidRPr="00EC615D">
        <w:rPr>
          <w:sz w:val="28"/>
          <w:szCs w:val="28"/>
        </w:rPr>
        <w:t xml:space="preserve">Изложение теоретического материала происходит на платформе </w:t>
      </w:r>
      <w:proofErr w:type="spellStart"/>
      <w:r w:rsidRPr="00EC615D">
        <w:rPr>
          <w:sz w:val="28"/>
          <w:szCs w:val="28"/>
        </w:rPr>
        <w:t>Сферум</w:t>
      </w:r>
      <w:proofErr w:type="spellEnd"/>
      <w:r w:rsidRPr="00EC615D">
        <w:rPr>
          <w:sz w:val="28"/>
          <w:szCs w:val="28"/>
        </w:rPr>
        <w:t xml:space="preserve">, которая сопровождается презентацией, совместной работой – дистанционное управление компьютером педагога (составление программ, конструирование). </w:t>
      </w:r>
    </w:p>
    <w:p w14:paraId="32680B54" w14:textId="77777777" w:rsidR="00D74A8F" w:rsidRPr="00986FBA" w:rsidRDefault="00D74A8F">
      <w:pPr>
        <w:pStyle w:val="Default"/>
        <w:numPr>
          <w:ilvl w:val="0"/>
          <w:numId w:val="39"/>
        </w:numPr>
        <w:spacing w:after="53"/>
        <w:jc w:val="both"/>
        <w:rPr>
          <w:sz w:val="28"/>
          <w:szCs w:val="28"/>
        </w:rPr>
      </w:pPr>
      <w:proofErr w:type="spellStart"/>
      <w:r w:rsidRPr="00EC615D">
        <w:rPr>
          <w:sz w:val="28"/>
          <w:szCs w:val="28"/>
        </w:rPr>
        <w:t>Pruffme</w:t>
      </w:r>
      <w:proofErr w:type="spellEnd"/>
      <w:r w:rsidRPr="00EC615D">
        <w:rPr>
          <w:sz w:val="28"/>
          <w:szCs w:val="28"/>
        </w:rPr>
        <w:t xml:space="preserve"> представляет собой платформу для создания учебных курсов, конференций, опросов и тестов. </w:t>
      </w:r>
    </w:p>
    <w:p w14:paraId="5C875DE5" w14:textId="77777777" w:rsidR="00D74A8F" w:rsidRDefault="00D74A8F">
      <w:pPr>
        <w:pStyle w:val="Default"/>
        <w:numPr>
          <w:ilvl w:val="0"/>
          <w:numId w:val="39"/>
        </w:numPr>
        <w:jc w:val="both"/>
        <w:rPr>
          <w:sz w:val="28"/>
          <w:szCs w:val="28"/>
        </w:rPr>
      </w:pPr>
      <w:proofErr w:type="spellStart"/>
      <w:r w:rsidRPr="00EC615D">
        <w:rPr>
          <w:sz w:val="28"/>
          <w:szCs w:val="28"/>
        </w:rPr>
        <w:t>Joyteka</w:t>
      </w:r>
      <w:proofErr w:type="spellEnd"/>
      <w:r w:rsidRPr="00EC615D">
        <w:rPr>
          <w:sz w:val="28"/>
          <w:szCs w:val="28"/>
        </w:rPr>
        <w:t xml:space="preserve"> – бесплатный онлайн-сервис, с его помощью можно создать образовательные квесты, дидактические игры, терминологические словари (флэш-карточки), интерактивное видео. </w:t>
      </w:r>
    </w:p>
    <w:p w14:paraId="502A05DD" w14:textId="77777777" w:rsidR="00D74A8F" w:rsidRDefault="00D74A8F">
      <w:pPr>
        <w:pStyle w:val="Default"/>
        <w:numPr>
          <w:ilvl w:val="0"/>
          <w:numId w:val="39"/>
        </w:numPr>
        <w:jc w:val="both"/>
        <w:rPr>
          <w:sz w:val="28"/>
          <w:szCs w:val="28"/>
        </w:rPr>
      </w:pPr>
      <w:r w:rsidRPr="00D56569">
        <w:rPr>
          <w:sz w:val="28"/>
          <w:szCs w:val="28"/>
        </w:rPr>
        <w:t>Обратная связь осуществляется через мессенджер Telegram.</w:t>
      </w:r>
    </w:p>
    <w:p w14:paraId="772FC9CC" w14:textId="77777777" w:rsidR="00D74A8F" w:rsidRPr="00D56569" w:rsidRDefault="00D74A8F">
      <w:pPr>
        <w:pStyle w:val="Default"/>
        <w:numPr>
          <w:ilvl w:val="0"/>
          <w:numId w:val="39"/>
        </w:numPr>
        <w:jc w:val="both"/>
        <w:rPr>
          <w:sz w:val="28"/>
          <w:szCs w:val="28"/>
        </w:rPr>
      </w:pPr>
      <w:r w:rsidRPr="00D56569">
        <w:rPr>
          <w:sz w:val="28"/>
          <w:szCs w:val="28"/>
        </w:rPr>
        <w:t xml:space="preserve">Практическая работа сосредоточена на образовательных платформах, направленных на знакомство с векторной и растровой графики (программы выбираются преподавателем в зависимости от целесообразности использования). </w:t>
      </w:r>
    </w:p>
    <w:p w14:paraId="7F5D8121" w14:textId="77777777" w:rsidR="00D74A8F" w:rsidRPr="00EC615D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615D">
        <w:rPr>
          <w:rFonts w:ascii="Times New Roman" w:hAnsi="Times New Roman"/>
          <w:sz w:val="28"/>
          <w:szCs w:val="28"/>
        </w:rPr>
        <w:t>В ходе коллективной деятельности учитываются интересы и возможности каждого из обучающихся (разделение труда, кооперация в ходе решения общих задач, взаимозависимость) соблюдается принцип сотрудничества «педагог-обучающийся», «обучающийся-обучающийся».</w:t>
      </w:r>
    </w:p>
    <w:p w14:paraId="412FD017" w14:textId="77777777" w:rsidR="00D74A8F" w:rsidRPr="00EC615D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615D">
        <w:rPr>
          <w:rFonts w:ascii="Times New Roman" w:hAnsi="Times New Roman"/>
          <w:sz w:val="28"/>
          <w:szCs w:val="28"/>
        </w:rPr>
        <w:t xml:space="preserve">В реализации программы используются дистанционные образовательные технологии, при которых целенаправленное опосредованное взаимодействие обучающегося и педагога осуществляется независимо от места их нахождения на основе педагогически организованных информационных технологий. Основу образовательного процесса составляет целенаправленная и контролируемая интенсивная самостоятельная работа обучающегося, который может учиться в </w:t>
      </w:r>
      <w:r w:rsidRPr="00EC615D">
        <w:rPr>
          <w:rFonts w:ascii="Times New Roman" w:hAnsi="Times New Roman"/>
          <w:sz w:val="28"/>
          <w:szCs w:val="28"/>
        </w:rPr>
        <w:lastRenderedPageBreak/>
        <w:t>удобном для себя месте, по расписанию, имея при себе комплект специальных средств обучения и согласованную возможность контакта с педагогом.</w:t>
      </w:r>
    </w:p>
    <w:p w14:paraId="624EDAFE" w14:textId="77777777" w:rsidR="00D74A8F" w:rsidRPr="00EC615D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615D">
        <w:rPr>
          <w:rFonts w:ascii="Times New Roman" w:hAnsi="Times New Roman"/>
          <w:sz w:val="28"/>
          <w:szCs w:val="28"/>
        </w:rPr>
        <w:t xml:space="preserve">В современном мире высоких технологий дистанционное обучение или как сейчас многие говорят онлайн обучение – новый и удобный формат получения образования. </w:t>
      </w:r>
    </w:p>
    <w:p w14:paraId="06343DE9" w14:textId="77777777" w:rsidR="00D74A8F" w:rsidRPr="00EC615D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615D">
        <w:rPr>
          <w:rFonts w:ascii="Times New Roman" w:hAnsi="Times New Roman"/>
          <w:sz w:val="28"/>
          <w:szCs w:val="28"/>
        </w:rPr>
        <w:t>Удаленное обучение дает возможность получать знания из любого места, будь это дом, дача, прогулки на свежем воздухе и самостоятельно планировать свое драгоценное время.</w:t>
      </w:r>
    </w:p>
    <w:p w14:paraId="1D37BBE2" w14:textId="77777777" w:rsidR="00D74A8F" w:rsidRPr="00EC615D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615D">
        <w:rPr>
          <w:rFonts w:ascii="Times New Roman" w:hAnsi="Times New Roman"/>
          <w:sz w:val="28"/>
          <w:szCs w:val="28"/>
        </w:rPr>
        <w:t>Основные задачи дистанционного обучения:</w:t>
      </w:r>
    </w:p>
    <w:p w14:paraId="7E2F9554" w14:textId="77777777" w:rsidR="00D74A8F" w:rsidRDefault="00D74A8F">
      <w:pPr>
        <w:numPr>
          <w:ilvl w:val="0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EC615D">
        <w:rPr>
          <w:rFonts w:ascii="Times New Roman" w:hAnsi="Times New Roman"/>
          <w:sz w:val="28"/>
          <w:szCs w:val="28"/>
        </w:rPr>
        <w:t>нтенсификации самостоятельной работы учащихся;</w:t>
      </w:r>
    </w:p>
    <w:p w14:paraId="0280BB9E" w14:textId="77777777" w:rsidR="00D74A8F" w:rsidRDefault="00D74A8F">
      <w:pPr>
        <w:numPr>
          <w:ilvl w:val="0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1306F">
        <w:rPr>
          <w:rFonts w:ascii="Times New Roman" w:hAnsi="Times New Roman"/>
          <w:sz w:val="28"/>
          <w:szCs w:val="28"/>
        </w:rPr>
        <w:t>редоставление возможности освоения образовательной программы в ситуации невозможности очного обучения (карантинные мероприятия);</w:t>
      </w:r>
    </w:p>
    <w:p w14:paraId="1FAA58DE" w14:textId="77777777" w:rsidR="00D74A8F" w:rsidRPr="0081306F" w:rsidRDefault="00D74A8F">
      <w:pPr>
        <w:numPr>
          <w:ilvl w:val="0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1306F">
        <w:rPr>
          <w:rFonts w:ascii="Times New Roman" w:hAnsi="Times New Roman"/>
          <w:sz w:val="28"/>
          <w:szCs w:val="28"/>
        </w:rPr>
        <w:t xml:space="preserve">овышение качества обучения за счет средств современных информационных и коммуникационных технологий, предоставления доступа к различным информационным ресурсам. </w:t>
      </w:r>
    </w:p>
    <w:p w14:paraId="65200687" w14:textId="6C1B8C14" w:rsidR="00D74A8F" w:rsidRPr="00EC615D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615D">
        <w:rPr>
          <w:rFonts w:ascii="Times New Roman" w:hAnsi="Times New Roman"/>
          <w:sz w:val="28"/>
          <w:szCs w:val="28"/>
        </w:rPr>
        <w:t xml:space="preserve">Обучающиеся могут выполнять задания дистанционно и отправлять фото и видео отчет педагогу. У объединения имеются свои группы в социальных сетях VK, а также беседа в мессенджере. </w:t>
      </w:r>
    </w:p>
    <w:p w14:paraId="18A75DA2" w14:textId="77777777" w:rsidR="00D74A8F" w:rsidRPr="00EC615D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615D">
        <w:rPr>
          <w:rFonts w:ascii="Times New Roman" w:hAnsi="Times New Roman"/>
          <w:sz w:val="28"/>
          <w:szCs w:val="28"/>
        </w:rPr>
        <w:t xml:space="preserve">Успешным результатом совмещения геймификации и цифровизации в программе является проведение онлайн-конкурсов, мастер-классов, показом, фотосессий для обучающихся. Ведущие формы и виды деятельности – это </w:t>
      </w:r>
      <w:proofErr w:type="spellStart"/>
      <w:r w:rsidRPr="00EC615D">
        <w:rPr>
          <w:rFonts w:ascii="Times New Roman" w:hAnsi="Times New Roman"/>
          <w:sz w:val="28"/>
          <w:szCs w:val="28"/>
        </w:rPr>
        <w:t>учебно</w:t>
      </w:r>
      <w:proofErr w:type="spellEnd"/>
      <w:r w:rsidRPr="00EC615D">
        <w:rPr>
          <w:rFonts w:ascii="Times New Roman" w:hAnsi="Times New Roman"/>
          <w:sz w:val="28"/>
          <w:szCs w:val="28"/>
        </w:rPr>
        <w:t xml:space="preserve"> - тренировочные и практические занятия, репетиции. Большое внимание уделяется индивидуальной работе с обучающимися.</w:t>
      </w:r>
    </w:p>
    <w:p w14:paraId="67BFDB9A" w14:textId="77777777" w:rsidR="00D74A8F" w:rsidRDefault="00D74A8F">
      <w:pPr>
        <w:numPr>
          <w:ilvl w:val="0"/>
          <w:numId w:val="4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C615D">
        <w:rPr>
          <w:rFonts w:ascii="Times New Roman" w:hAnsi="Times New Roman"/>
          <w:sz w:val="28"/>
          <w:szCs w:val="28"/>
        </w:rPr>
        <w:t>Платформы для проведения видеоконференций (</w:t>
      </w:r>
      <w:proofErr w:type="spellStart"/>
      <w:r w:rsidRPr="00EC615D">
        <w:rPr>
          <w:rFonts w:ascii="Times New Roman" w:hAnsi="Times New Roman"/>
          <w:sz w:val="28"/>
          <w:szCs w:val="28"/>
          <w:lang w:val="en-US"/>
        </w:rPr>
        <w:t>Sferum</w:t>
      </w:r>
      <w:proofErr w:type="spellEnd"/>
      <w:r w:rsidRPr="00EC615D">
        <w:rPr>
          <w:rFonts w:ascii="Times New Roman" w:hAnsi="Times New Roman"/>
          <w:sz w:val="28"/>
          <w:szCs w:val="28"/>
        </w:rPr>
        <w:t>).</w:t>
      </w:r>
    </w:p>
    <w:p w14:paraId="46589549" w14:textId="77777777" w:rsidR="00D74A8F" w:rsidRPr="0081306F" w:rsidRDefault="00D74A8F">
      <w:pPr>
        <w:numPr>
          <w:ilvl w:val="0"/>
          <w:numId w:val="4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1306F">
        <w:rPr>
          <w:rFonts w:ascii="Times New Roman" w:hAnsi="Times New Roman"/>
          <w:sz w:val="28"/>
          <w:szCs w:val="28"/>
        </w:rPr>
        <w:t xml:space="preserve">Средства для организации учебных коммуникаций: </w:t>
      </w:r>
    </w:p>
    <w:p w14:paraId="4F63F267" w14:textId="77777777" w:rsidR="00D74A8F" w:rsidRPr="00EC615D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615D">
        <w:rPr>
          <w:rFonts w:ascii="Times New Roman" w:hAnsi="Times New Roman"/>
          <w:sz w:val="28"/>
          <w:szCs w:val="28"/>
        </w:rPr>
        <w:t>коммуникационные сервисы социальной сети «ВКонтакте»;</w:t>
      </w:r>
    </w:p>
    <w:p w14:paraId="48572DF0" w14:textId="5E1EA1FB" w:rsidR="00D74A8F" w:rsidRPr="00EC615D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615D">
        <w:rPr>
          <w:rFonts w:ascii="Times New Roman" w:hAnsi="Times New Roman"/>
          <w:sz w:val="28"/>
          <w:szCs w:val="28"/>
        </w:rPr>
        <w:t>мессенджеры (Telegram);</w:t>
      </w:r>
    </w:p>
    <w:p w14:paraId="538A25D4" w14:textId="77777777" w:rsidR="00D74A8F" w:rsidRPr="00EC615D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615D">
        <w:rPr>
          <w:rFonts w:ascii="Times New Roman" w:hAnsi="Times New Roman"/>
          <w:sz w:val="28"/>
          <w:szCs w:val="28"/>
        </w:rPr>
        <w:t>облачные сервисы Яндекс, Mail.</w:t>
      </w:r>
    </w:p>
    <w:p w14:paraId="75DA2774" w14:textId="77777777" w:rsidR="00D74A8F" w:rsidRPr="00EC615D" w:rsidRDefault="00D74A8F" w:rsidP="00D74A8F">
      <w:pPr>
        <w:pStyle w:val="Default"/>
        <w:ind w:firstLine="709"/>
        <w:jc w:val="both"/>
        <w:rPr>
          <w:sz w:val="28"/>
          <w:szCs w:val="28"/>
        </w:rPr>
      </w:pPr>
      <w:r w:rsidRPr="00EC615D">
        <w:rPr>
          <w:b/>
          <w:bCs/>
          <w:sz w:val="28"/>
          <w:szCs w:val="28"/>
        </w:rPr>
        <w:t xml:space="preserve">Формы обучения и особенности организации образовательного процесса. </w:t>
      </w:r>
      <w:r w:rsidRPr="00EC615D">
        <w:rPr>
          <w:sz w:val="28"/>
          <w:szCs w:val="28"/>
        </w:rPr>
        <w:t xml:space="preserve">Методы обучения; словесные, наглядные, практические, проектные. </w:t>
      </w:r>
    </w:p>
    <w:p w14:paraId="4D288D7E" w14:textId="77777777" w:rsidR="00D74A8F" w:rsidRPr="00EC615D" w:rsidRDefault="00D74A8F" w:rsidP="00D74A8F">
      <w:pPr>
        <w:pStyle w:val="Default"/>
        <w:ind w:firstLine="709"/>
        <w:jc w:val="both"/>
        <w:rPr>
          <w:sz w:val="28"/>
          <w:szCs w:val="28"/>
        </w:rPr>
      </w:pPr>
      <w:r w:rsidRPr="00EC615D">
        <w:rPr>
          <w:sz w:val="28"/>
          <w:szCs w:val="28"/>
        </w:rPr>
        <w:t xml:space="preserve">Формы проведения занятий: комбинированные, теоретические, практические, диагностические, лабораторные, контрольные, репетиционные, тренировочные, мастер-классы, самостоятельная и групповая продуктивная деятельность, проектная деятельность, проблемное изложение материала, с помощью которого дети сами решают возникающие познавательные задачи, конкурсы, соревнования, очные и заочные экскурсии, конференции, </w:t>
      </w:r>
      <w:r>
        <w:rPr>
          <w:sz w:val="28"/>
          <w:szCs w:val="28"/>
        </w:rPr>
        <w:t>флешмобы, челленджи, акции, он</w:t>
      </w:r>
      <w:r w:rsidRPr="00EC615D">
        <w:rPr>
          <w:sz w:val="28"/>
          <w:szCs w:val="28"/>
        </w:rPr>
        <w:t xml:space="preserve">лайн марафоны, квесты. </w:t>
      </w:r>
    </w:p>
    <w:p w14:paraId="27C8FA75" w14:textId="77777777" w:rsidR="00D74A8F" w:rsidRPr="00EC615D" w:rsidRDefault="00D74A8F" w:rsidP="00D74A8F">
      <w:pPr>
        <w:pStyle w:val="Default"/>
        <w:ind w:firstLine="709"/>
        <w:jc w:val="both"/>
        <w:rPr>
          <w:sz w:val="28"/>
          <w:szCs w:val="28"/>
        </w:rPr>
      </w:pPr>
      <w:r w:rsidRPr="00EC615D">
        <w:rPr>
          <w:sz w:val="28"/>
          <w:szCs w:val="28"/>
        </w:rPr>
        <w:t xml:space="preserve">Во время практических занятий основной задачей обучающихся является создание </w:t>
      </w:r>
      <w:r>
        <w:rPr>
          <w:sz w:val="28"/>
          <w:szCs w:val="28"/>
        </w:rPr>
        <w:t>модели растровой и векторной графики по заданию учителя, сопровождающимся его подробными пояснениями.</w:t>
      </w:r>
    </w:p>
    <w:p w14:paraId="643D329E" w14:textId="77777777" w:rsidR="00D74A8F" w:rsidRPr="00EC615D" w:rsidRDefault="00D74A8F" w:rsidP="00D74A8F">
      <w:pPr>
        <w:pStyle w:val="Default"/>
        <w:ind w:firstLine="709"/>
        <w:jc w:val="both"/>
        <w:rPr>
          <w:sz w:val="28"/>
          <w:szCs w:val="28"/>
        </w:rPr>
      </w:pPr>
      <w:r w:rsidRPr="00EC615D">
        <w:rPr>
          <w:b/>
          <w:bCs/>
          <w:sz w:val="28"/>
          <w:szCs w:val="28"/>
        </w:rPr>
        <w:t>Программа предусматривает использование следующих форм работы</w:t>
      </w:r>
      <w:r w:rsidRPr="00EC615D">
        <w:rPr>
          <w:sz w:val="28"/>
          <w:szCs w:val="28"/>
        </w:rPr>
        <w:t xml:space="preserve">: </w:t>
      </w:r>
    </w:p>
    <w:p w14:paraId="1ACBC89E" w14:textId="77777777" w:rsidR="00D74A8F" w:rsidRPr="00EC615D" w:rsidRDefault="00D74A8F">
      <w:pPr>
        <w:pStyle w:val="Default"/>
        <w:numPr>
          <w:ilvl w:val="0"/>
          <w:numId w:val="37"/>
        </w:numPr>
        <w:jc w:val="both"/>
        <w:rPr>
          <w:sz w:val="28"/>
          <w:szCs w:val="28"/>
        </w:rPr>
      </w:pPr>
      <w:r w:rsidRPr="00EC615D">
        <w:rPr>
          <w:sz w:val="28"/>
          <w:szCs w:val="28"/>
        </w:rPr>
        <w:t xml:space="preserve">фронтальной - подача материала всему коллективу обучающихся; </w:t>
      </w:r>
    </w:p>
    <w:p w14:paraId="16DC1A7C" w14:textId="77777777" w:rsidR="00D74A8F" w:rsidRPr="00EC615D" w:rsidRDefault="00D74A8F">
      <w:pPr>
        <w:pStyle w:val="Default"/>
        <w:numPr>
          <w:ilvl w:val="0"/>
          <w:numId w:val="37"/>
        </w:numPr>
        <w:jc w:val="both"/>
        <w:rPr>
          <w:sz w:val="28"/>
          <w:szCs w:val="28"/>
        </w:rPr>
      </w:pPr>
      <w:r w:rsidRPr="00EC615D">
        <w:rPr>
          <w:sz w:val="28"/>
          <w:szCs w:val="28"/>
        </w:rPr>
        <w:t xml:space="preserve">индивидуальной - самостоятельная работа обучающихся с оказанием педагогом помощи при возникновении затруднения, не уменьшая активности обучающегося и содействуя выработки навыков самостоятельной работы; </w:t>
      </w:r>
    </w:p>
    <w:p w14:paraId="14F0CCA9" w14:textId="77777777" w:rsidR="00D74A8F" w:rsidRPr="00EC615D" w:rsidRDefault="00D74A8F">
      <w:pPr>
        <w:pStyle w:val="Default"/>
        <w:numPr>
          <w:ilvl w:val="0"/>
          <w:numId w:val="37"/>
        </w:numPr>
        <w:jc w:val="both"/>
        <w:rPr>
          <w:sz w:val="28"/>
          <w:szCs w:val="28"/>
        </w:rPr>
      </w:pPr>
      <w:r w:rsidRPr="00EC615D">
        <w:rPr>
          <w:sz w:val="28"/>
          <w:szCs w:val="28"/>
        </w:rPr>
        <w:lastRenderedPageBreak/>
        <w:t xml:space="preserve">групповой - когда обучающимся предоставляется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деятельности. Всё это способствует более быстрому и качественному выполнению заданий. Особым приёмом при организации групповой формы работы является </w:t>
      </w:r>
    </w:p>
    <w:p w14:paraId="74E8190D" w14:textId="77777777" w:rsidR="00D74A8F" w:rsidRPr="00EC615D" w:rsidRDefault="00D74A8F">
      <w:pPr>
        <w:pStyle w:val="Default"/>
        <w:numPr>
          <w:ilvl w:val="0"/>
          <w:numId w:val="38"/>
        </w:numPr>
        <w:jc w:val="both"/>
        <w:rPr>
          <w:sz w:val="28"/>
          <w:szCs w:val="28"/>
        </w:rPr>
      </w:pPr>
      <w:r w:rsidRPr="00EC615D">
        <w:rPr>
          <w:sz w:val="28"/>
          <w:szCs w:val="28"/>
        </w:rPr>
        <w:t xml:space="preserve">ориентирование обучающихся на создание мини-групп или подгрупп с учётом их возраста и опыта работы. </w:t>
      </w:r>
    </w:p>
    <w:p w14:paraId="071607A1" w14:textId="77777777" w:rsidR="00D74A8F" w:rsidRPr="00EC615D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615D">
        <w:rPr>
          <w:rFonts w:ascii="Times New Roman" w:hAnsi="Times New Roman"/>
          <w:sz w:val="28"/>
          <w:szCs w:val="28"/>
        </w:rPr>
        <w:t xml:space="preserve">При реализации программы применяется </w:t>
      </w:r>
      <w:r w:rsidRPr="00EC615D">
        <w:rPr>
          <w:rFonts w:ascii="Times New Roman" w:hAnsi="Times New Roman"/>
          <w:b/>
          <w:bCs/>
          <w:sz w:val="28"/>
          <w:szCs w:val="28"/>
        </w:rPr>
        <w:t>конвергентный подход</w:t>
      </w:r>
      <w:r w:rsidRPr="00EC615D">
        <w:rPr>
          <w:rFonts w:ascii="Times New Roman" w:hAnsi="Times New Roman"/>
          <w:sz w:val="28"/>
          <w:szCs w:val="28"/>
        </w:rPr>
        <w:t>, интеграция различных предметных областей (физики, математики, логики, информатики, технологии), конвергентные технологии (информационно-коммуникационные, когнитивные, социальные технологии, технология проектной деятельности, STEAM-технология).</w:t>
      </w:r>
    </w:p>
    <w:p w14:paraId="143F49D8" w14:textId="77777777" w:rsidR="00D74A8F" w:rsidRDefault="00D74A8F" w:rsidP="00B33DC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A6CCED" w14:textId="77777777" w:rsidR="00D74A8F" w:rsidRPr="005A7EBE" w:rsidRDefault="00D74A8F" w:rsidP="00B33DC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C81CEF7" w14:textId="3DBCDBB0" w:rsidR="00B33DC8" w:rsidRDefault="00B33DC8" w:rsidP="00B33DC8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5A7EBE">
        <w:rPr>
          <w:rFonts w:ascii="Times New Roman" w:hAnsi="Times New Roman"/>
          <w:b/>
          <w:sz w:val="28"/>
          <w:szCs w:val="28"/>
          <w:u w:val="single"/>
        </w:rPr>
        <w:t>Сетевое взаимодействие</w:t>
      </w:r>
      <w:r w:rsidRPr="005A7EBE">
        <w:rPr>
          <w:rFonts w:ascii="Times New Roman" w:hAnsi="Times New Roman"/>
          <w:b/>
          <w:sz w:val="28"/>
          <w:szCs w:val="28"/>
        </w:rPr>
        <w:t xml:space="preserve">. </w:t>
      </w:r>
      <w:r w:rsidRPr="005A7EBE">
        <w:rPr>
          <w:rFonts w:ascii="Times New Roman" w:hAnsi="Times New Roman"/>
          <w:sz w:val="28"/>
          <w:szCs w:val="28"/>
        </w:rPr>
        <w:t>Программа реализуется на базе МБОУ г. Ульяновска «</w:t>
      </w:r>
      <w:r w:rsidR="00D74A8F">
        <w:rPr>
          <w:rFonts w:ascii="Times New Roman" w:hAnsi="Times New Roman"/>
          <w:sz w:val="28"/>
          <w:szCs w:val="28"/>
        </w:rPr>
        <w:t xml:space="preserve">Карлинская </w:t>
      </w:r>
      <w:proofErr w:type="spellStart"/>
      <w:r w:rsidR="00D74A8F">
        <w:rPr>
          <w:rFonts w:ascii="Times New Roman" w:hAnsi="Times New Roman"/>
          <w:sz w:val="28"/>
          <w:szCs w:val="28"/>
        </w:rPr>
        <w:t>Сш</w:t>
      </w:r>
      <w:proofErr w:type="spellEnd"/>
      <w:r w:rsidRPr="005A7EBE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>П</w:t>
      </w:r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ри реализации программы во время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морозов, </w:t>
      </w:r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карантин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</w:t>
      </w:r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ли</w:t>
      </w:r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болезни учащихся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</w:t>
      </w:r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не связанной с плохим самочувствием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</w:t>
      </w:r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возможно общение с учащимися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 помощью электронной почты</w:t>
      </w:r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 целью проведения индивидуальных консультаций по выполнению практической работы по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шаблону</w:t>
      </w:r>
      <w:r w:rsidRPr="00546C9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14:paraId="5AEDB0DF" w14:textId="77777777" w:rsidR="00B33DC8" w:rsidRPr="00AE7394" w:rsidRDefault="00B33DC8" w:rsidP="00B33DC8">
      <w:pPr>
        <w:pStyle w:val="2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Toc161327643"/>
      <w:r w:rsidRPr="00AE7394">
        <w:rPr>
          <w:rFonts w:ascii="Times New Roman" w:eastAsia="+mn-ea" w:hAnsi="Times New Roman" w:cs="Times New Roman"/>
          <w:bCs w:val="0"/>
          <w:color w:val="000000"/>
          <w:kern w:val="24"/>
          <w:sz w:val="28"/>
          <w:szCs w:val="28"/>
          <w:lang w:eastAsia="ru-RU"/>
        </w:rPr>
        <w:t>1.2. Цели и задачи программы</w:t>
      </w:r>
      <w:bookmarkEnd w:id="5"/>
    </w:p>
    <w:p w14:paraId="6BA73E5D" w14:textId="77777777" w:rsidR="00B33DC8" w:rsidRPr="00C03A71" w:rsidRDefault="00B33DC8" w:rsidP="00B33DC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A71">
        <w:rPr>
          <w:rFonts w:ascii="Times New Roman" w:eastAsia="+mn-ea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>Цель</w:t>
      </w:r>
      <w:r w:rsidR="00E563F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C03A7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</w:t>
      </w:r>
      <w:r w:rsidR="00E563F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C03A71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03A71">
        <w:rPr>
          <w:rFonts w:ascii="Times New Roman" w:hAnsi="Times New Roman" w:cs="Times New Roman"/>
          <w:sz w:val="28"/>
          <w:szCs w:val="28"/>
        </w:rPr>
        <w:t>у школьников информационной и функциональной компетентности, развитие алгоритмического мышления.</w:t>
      </w:r>
    </w:p>
    <w:p w14:paraId="0A107072" w14:textId="77777777" w:rsidR="00B33DC8" w:rsidRPr="00C03A71" w:rsidRDefault="00B33DC8" w:rsidP="00B33DC8">
      <w:pPr>
        <w:spacing w:after="120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u w:val="single"/>
          <w:lang w:eastAsia="ru-RU"/>
        </w:rPr>
      </w:pPr>
      <w:r w:rsidRPr="00C03A71">
        <w:rPr>
          <w:rFonts w:ascii="Times New Roman" w:eastAsia="+mn-ea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>Задачи:</w:t>
      </w:r>
    </w:p>
    <w:p w14:paraId="33B6863A" w14:textId="77777777" w:rsidR="00B33DC8" w:rsidRPr="00C03A71" w:rsidRDefault="00B33DC8" w:rsidP="00B33DC8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A7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Воспитательные:</w:t>
      </w:r>
      <w:r w:rsidR="00E563F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C03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таких качеств, как внимание, аккуратность, ответственность, усидчивость.</w:t>
      </w:r>
    </w:p>
    <w:p w14:paraId="7C483D7A" w14:textId="77777777" w:rsidR="00B33DC8" w:rsidRPr="00C03A71" w:rsidRDefault="00B33DC8" w:rsidP="00B33DC8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A7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Развивающие: </w:t>
      </w:r>
      <w:r w:rsidRPr="00C03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кругозор, обогатить и разнообразить досуг, стимулировать творческую деятельность, формировать эстетический вкус, развивать наблюдательность.</w:t>
      </w:r>
    </w:p>
    <w:p w14:paraId="7A6B6C6D" w14:textId="77777777" w:rsidR="00B33DC8" w:rsidRDefault="00B33DC8" w:rsidP="00B33DC8">
      <w:pPr>
        <w:spacing w:after="120"/>
        <w:ind w:firstLine="709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sectPr w:rsidR="00B33DC8" w:rsidSect="00044CE5">
          <w:pgSz w:w="11906" w:h="16838"/>
          <w:pgMar w:top="851" w:right="850" w:bottom="851" w:left="851" w:header="708" w:footer="708" w:gutter="0"/>
          <w:cols w:space="708"/>
          <w:docGrid w:linePitch="360"/>
        </w:sectPr>
      </w:pPr>
      <w:r w:rsidRPr="00C03A7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Образовательные:</w:t>
      </w:r>
      <w:r w:rsidR="00E563F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C03A71">
        <w:rPr>
          <w:rFonts w:ascii="Times New Roman" w:hAnsi="Times New Roman" w:cs="Times New Roman"/>
          <w:sz w:val="28"/>
          <w:szCs w:val="28"/>
        </w:rPr>
        <w:t>раскрыть основные возможности, приемы и методы обработки информации разной структуры, развивать у учащихся информационную культуру</w:t>
      </w:r>
      <w:r w:rsidRPr="00C03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br w:type="page"/>
      </w:r>
    </w:p>
    <w:p w14:paraId="062B7C39" w14:textId="77777777" w:rsidR="00B33DC8" w:rsidRPr="00AE7394" w:rsidRDefault="00B33DC8" w:rsidP="00B33DC8">
      <w:pPr>
        <w:pStyle w:val="2"/>
        <w:ind w:firstLine="709"/>
        <w:rPr>
          <w:rFonts w:ascii="Times New Roman" w:eastAsia="+mn-ea" w:hAnsi="Times New Roman" w:cs="Times New Roman"/>
          <w:bCs w:val="0"/>
          <w:color w:val="000000"/>
          <w:kern w:val="24"/>
          <w:sz w:val="28"/>
          <w:szCs w:val="28"/>
          <w:lang w:eastAsia="ru-RU"/>
        </w:rPr>
      </w:pPr>
      <w:bookmarkStart w:id="6" w:name="_Toc161327644"/>
      <w:r w:rsidRPr="00AE7394">
        <w:rPr>
          <w:rFonts w:ascii="Times New Roman" w:eastAsia="+mn-ea" w:hAnsi="Times New Roman" w:cs="Times New Roman"/>
          <w:bCs w:val="0"/>
          <w:color w:val="000000"/>
          <w:kern w:val="24"/>
          <w:sz w:val="28"/>
          <w:szCs w:val="28"/>
          <w:lang w:eastAsia="ru-RU"/>
        </w:rPr>
        <w:lastRenderedPageBreak/>
        <w:t>1.3. Содержание программы</w:t>
      </w:r>
      <w:bookmarkEnd w:id="6"/>
    </w:p>
    <w:p w14:paraId="4D495C77" w14:textId="77777777" w:rsidR="00B33DC8" w:rsidRDefault="00B33DC8" w:rsidP="00B33D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Модуль 1.</w:t>
      </w:r>
    </w:p>
    <w:p w14:paraId="126D1F32" w14:textId="77777777" w:rsidR="00B33DC8" w:rsidRPr="001957A2" w:rsidRDefault="00B33DC8" w:rsidP="00B33D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5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Введение.</w:t>
      </w:r>
    </w:p>
    <w:p w14:paraId="7F526C18" w14:textId="77777777" w:rsidR="00B33DC8" w:rsidRPr="001957A2" w:rsidRDefault="00B33DC8" w:rsidP="00B33DC8">
      <w:pPr>
        <w:tabs>
          <w:tab w:val="left" w:pos="46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Теория:</w:t>
      </w:r>
      <w:r w:rsidR="00E5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безопасности и правила поведения в компьютерном классе во время работы, </w:t>
      </w:r>
      <w:r w:rsidRPr="00195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разными видами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программирования</w:t>
      </w:r>
      <w:r w:rsidRPr="001957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09D7FF" w14:textId="77777777" w:rsidR="00B33DC8" w:rsidRPr="001957A2" w:rsidRDefault="00B33DC8" w:rsidP="00B33DC8">
      <w:pPr>
        <w:tabs>
          <w:tab w:val="left" w:pos="46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презентации</w:t>
      </w:r>
      <w:r w:rsidR="00E5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технике безопасности.</w:t>
      </w:r>
    </w:p>
    <w:p w14:paraId="4CB00E1A" w14:textId="77777777" w:rsidR="00B33DC8" w:rsidRPr="001957A2" w:rsidRDefault="00B33DC8" w:rsidP="00B33DC8">
      <w:pPr>
        <w:tabs>
          <w:tab w:val="left" w:pos="46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</w:t>
      </w:r>
      <w:r w:rsidRPr="00B41FC8">
        <w:rPr>
          <w:rFonts w:ascii="Times New Roman" w:hAnsi="Times New Roman" w:cs="Times New Roman"/>
          <w:b/>
          <w:color w:val="000000" w:themeColor="text1"/>
          <w:sz w:val="28"/>
        </w:rPr>
        <w:t>Вычислительная техника</w:t>
      </w:r>
      <w:r w:rsidRPr="00195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19EBB1" w14:textId="77777777" w:rsidR="00B33DC8" w:rsidRPr="001957A2" w:rsidRDefault="00B33DC8" w:rsidP="00B33DC8">
      <w:pPr>
        <w:tabs>
          <w:tab w:val="left" w:pos="46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развития вычислительной техники. </w:t>
      </w:r>
      <w:r w:rsidRPr="00217673">
        <w:rPr>
          <w:rFonts w:ascii="Times New Roman" w:hAnsi="Times New Roman" w:cs="Times New Roman"/>
          <w:sz w:val="28"/>
        </w:rPr>
        <w:t>Что такое компьютер. Его роль в повседневной жизни. Какие бывают компьютеры</w:t>
      </w:r>
      <w:r>
        <w:rPr>
          <w:rFonts w:ascii="Times New Roman" w:hAnsi="Times New Roman" w:cs="Times New Roman"/>
          <w:sz w:val="28"/>
        </w:rPr>
        <w:t>.</w:t>
      </w:r>
      <w:r w:rsidR="00E563F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понятием «объект».</w:t>
      </w:r>
    </w:p>
    <w:p w14:paraId="12739C87" w14:textId="77777777" w:rsidR="00B33DC8" w:rsidRPr="00A261D1" w:rsidRDefault="00B33DC8" w:rsidP="00B33DC8">
      <w:pPr>
        <w:tabs>
          <w:tab w:val="left" w:pos="46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презентаций, </w:t>
      </w:r>
      <w:r w:rsidRPr="00A261D1">
        <w:rPr>
          <w:rFonts w:ascii="Times New Roman" w:hAnsi="Times New Roman" w:cs="Times New Roman"/>
          <w:sz w:val="28"/>
          <w:szCs w:val="28"/>
        </w:rPr>
        <w:t>изучение Правил дорожной безопасности в игровой форме</w:t>
      </w:r>
      <w:r w:rsidRPr="00A261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на компьютерах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клавиатурных тренажерах.</w:t>
      </w:r>
    </w:p>
    <w:p w14:paraId="7848957F" w14:textId="77777777" w:rsidR="00B33DC8" w:rsidRPr="001957A2" w:rsidRDefault="00B33DC8" w:rsidP="00B33DC8">
      <w:pPr>
        <w:tabs>
          <w:tab w:val="left" w:pos="46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5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Начало программирования в среде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Scratch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прикладные программы.</w:t>
      </w:r>
    </w:p>
    <w:p w14:paraId="139C1AA8" w14:textId="77777777" w:rsidR="00B33DC8" w:rsidRPr="001957A2" w:rsidRDefault="00B33DC8" w:rsidP="00B33DC8">
      <w:pPr>
        <w:tabs>
          <w:tab w:val="left" w:pos="46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Теория: знакомство с понятием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«объектно-ориентированное программирование»</w:t>
      </w:r>
      <w:r w:rsidRPr="00195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знакомство с материалами и инструментами, используемыми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собственных мультфильмов и игр</w:t>
      </w:r>
      <w:r w:rsidRPr="001957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95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накомство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офисными программами и графическими редакторами</w:t>
      </w:r>
    </w:p>
    <w:p w14:paraId="66B759B3" w14:textId="77777777" w:rsidR="00B33DC8" w:rsidRPr="001957A2" w:rsidRDefault="00B33DC8" w:rsidP="00B33DC8">
      <w:pPr>
        <w:tabs>
          <w:tab w:val="left" w:pos="46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26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абота на компьютерах</w:t>
      </w:r>
      <w:r w:rsidR="00E56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среде</w:t>
      </w:r>
      <w:r w:rsidR="00E5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1F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Scratch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изучение различных модулей и инструментов программы для формирования и закрепления навыков</w:t>
      </w:r>
      <w:r w:rsidR="00E5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проектов,</w:t>
      </w:r>
      <w:r w:rsidR="00E5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программах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Microsoft</w:t>
      </w:r>
      <w:r w:rsidR="00E56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Office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 клавиатурных тренажерах.</w:t>
      </w:r>
    </w:p>
    <w:p w14:paraId="22F90A7C" w14:textId="77777777" w:rsidR="00B33DC8" w:rsidRDefault="00B33DC8" w:rsidP="00B33DC8">
      <w:pPr>
        <w:tabs>
          <w:tab w:val="left" w:pos="46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A3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7140473" w14:textId="77777777" w:rsidR="00B33DC8" w:rsidRDefault="00B33DC8" w:rsidP="00B33DC8">
      <w:pPr>
        <w:tabs>
          <w:tab w:val="left" w:pos="46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5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</w:t>
      </w:r>
      <w:r w:rsidRPr="00541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Продвинутое изучение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программирования в среде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Scratch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5FB7B9A" w14:textId="77777777" w:rsidR="00B33DC8" w:rsidRPr="001957A2" w:rsidRDefault="00B33DC8" w:rsidP="00B33DC8">
      <w:pPr>
        <w:tabs>
          <w:tab w:val="left" w:pos="46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Теория:</w:t>
      </w:r>
      <w:r w:rsidR="00E56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5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правил техники безопасности и правил дорожного движения, изучение новых инструментов и приемов работы в среде программирования </w:t>
      </w:r>
      <w:r w:rsidRPr="00B41F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Scratch</w:t>
      </w:r>
      <w:r w:rsidRPr="001957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C1BC40" w14:textId="77777777" w:rsidR="00B33DC8" w:rsidRPr="00A261D1" w:rsidRDefault="00B33DC8" w:rsidP="00B33DC8">
      <w:pPr>
        <w:tabs>
          <w:tab w:val="left" w:pos="46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26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абота на компьютерах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программах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Babytype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Набираем.ру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среде</w:t>
      </w:r>
      <w:r w:rsidRPr="00B41F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Scratch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новых проектов.</w:t>
      </w:r>
    </w:p>
    <w:p w14:paraId="525FE660" w14:textId="77777777" w:rsidR="00B33DC8" w:rsidRPr="001957A2" w:rsidRDefault="00B33DC8" w:rsidP="00B33DC8">
      <w:pPr>
        <w:tabs>
          <w:tab w:val="left" w:pos="46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5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95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Выставка работ.</w:t>
      </w:r>
    </w:p>
    <w:p w14:paraId="4415C5EB" w14:textId="77777777" w:rsidR="00B33DC8" w:rsidRDefault="00B33DC8" w:rsidP="00B33DC8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br w:type="page"/>
      </w:r>
    </w:p>
    <w:p w14:paraId="1256A86F" w14:textId="77777777" w:rsidR="00B33DC8" w:rsidRPr="00EC16E6" w:rsidRDefault="00B33DC8" w:rsidP="00B33DC8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>Учебный план</w:t>
      </w:r>
    </w:p>
    <w:p w14:paraId="2188588F" w14:textId="77777777" w:rsidR="00B33DC8" w:rsidRPr="00EC16E6" w:rsidRDefault="00B33DC8" w:rsidP="00B33DC8">
      <w:pPr>
        <w:spacing w:after="0" w:line="240" w:lineRule="auto"/>
        <w:ind w:left="126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8222"/>
        <w:gridCol w:w="1134"/>
        <w:gridCol w:w="1134"/>
        <w:gridCol w:w="1133"/>
        <w:gridCol w:w="2411"/>
      </w:tblGrid>
      <w:tr w:rsidR="00B33DC8" w:rsidRPr="006C36CF" w14:paraId="0FDD0C58" w14:textId="77777777" w:rsidTr="00CD23B8">
        <w:trPr>
          <w:cantSplit/>
          <w:trHeight w:val="464"/>
          <w:tblHeader/>
        </w:trPr>
        <w:tc>
          <w:tcPr>
            <w:tcW w:w="596" w:type="dxa"/>
            <w:vMerge w:val="restart"/>
            <w:vAlign w:val="center"/>
          </w:tcPr>
          <w:p w14:paraId="06BA1C33" w14:textId="77777777" w:rsidR="00B33DC8" w:rsidRPr="004C0760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4C076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№ п/п</w:t>
            </w:r>
          </w:p>
        </w:tc>
        <w:tc>
          <w:tcPr>
            <w:tcW w:w="8222" w:type="dxa"/>
            <w:vMerge w:val="restart"/>
            <w:vAlign w:val="center"/>
          </w:tcPr>
          <w:p w14:paraId="2CD8977C" w14:textId="77777777" w:rsidR="00B33DC8" w:rsidRPr="004C0760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4C076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Наименование</w:t>
            </w:r>
          </w:p>
        </w:tc>
        <w:tc>
          <w:tcPr>
            <w:tcW w:w="3401" w:type="dxa"/>
            <w:gridSpan w:val="3"/>
            <w:vAlign w:val="center"/>
          </w:tcPr>
          <w:p w14:paraId="0C384A6A" w14:textId="77777777" w:rsidR="00B33DC8" w:rsidRPr="004C0760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4C076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Количество часов</w:t>
            </w:r>
          </w:p>
        </w:tc>
        <w:tc>
          <w:tcPr>
            <w:tcW w:w="2411" w:type="dxa"/>
            <w:vMerge w:val="restart"/>
            <w:vAlign w:val="center"/>
          </w:tcPr>
          <w:p w14:paraId="668B7A3B" w14:textId="77777777" w:rsidR="00B33DC8" w:rsidRPr="004C0760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4C076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Формы аттестации/ контроля</w:t>
            </w:r>
          </w:p>
        </w:tc>
      </w:tr>
      <w:tr w:rsidR="00B33DC8" w:rsidRPr="006C36CF" w14:paraId="733E0CC5" w14:textId="77777777" w:rsidTr="00CD23B8">
        <w:trPr>
          <w:cantSplit/>
          <w:trHeight w:val="300"/>
          <w:tblHeader/>
        </w:trPr>
        <w:tc>
          <w:tcPr>
            <w:tcW w:w="596" w:type="dxa"/>
            <w:vMerge/>
          </w:tcPr>
          <w:p w14:paraId="2E2F3674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222" w:type="dxa"/>
            <w:vMerge/>
          </w:tcPr>
          <w:p w14:paraId="6448D99A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9D0E480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C076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Всего</w:t>
            </w:r>
          </w:p>
        </w:tc>
        <w:tc>
          <w:tcPr>
            <w:tcW w:w="2267" w:type="dxa"/>
            <w:gridSpan w:val="2"/>
            <w:vAlign w:val="center"/>
          </w:tcPr>
          <w:p w14:paraId="3DDAF07F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C076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Учебные</w:t>
            </w:r>
          </w:p>
        </w:tc>
        <w:tc>
          <w:tcPr>
            <w:tcW w:w="2411" w:type="dxa"/>
            <w:vMerge/>
          </w:tcPr>
          <w:p w14:paraId="1349047E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3DC8" w:rsidRPr="006C36CF" w14:paraId="6328B205" w14:textId="77777777" w:rsidTr="00CD23B8">
        <w:trPr>
          <w:cantSplit/>
          <w:trHeight w:val="387"/>
          <w:tblHeader/>
        </w:trPr>
        <w:tc>
          <w:tcPr>
            <w:tcW w:w="596" w:type="dxa"/>
            <w:vMerge/>
          </w:tcPr>
          <w:p w14:paraId="2E7CC7D8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222" w:type="dxa"/>
            <w:vMerge/>
          </w:tcPr>
          <w:p w14:paraId="040B8110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8630340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80902F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Теория</w:t>
            </w:r>
          </w:p>
        </w:tc>
        <w:tc>
          <w:tcPr>
            <w:tcW w:w="1133" w:type="dxa"/>
            <w:vAlign w:val="center"/>
          </w:tcPr>
          <w:p w14:paraId="74281E0F" w14:textId="77777777" w:rsidR="00B33DC8" w:rsidRPr="006C36CF" w:rsidRDefault="00B33DC8" w:rsidP="00CD23B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Практика </w:t>
            </w:r>
          </w:p>
        </w:tc>
        <w:tc>
          <w:tcPr>
            <w:tcW w:w="2411" w:type="dxa"/>
            <w:vMerge/>
          </w:tcPr>
          <w:p w14:paraId="42160E20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3DC8" w:rsidRPr="006C36CF" w14:paraId="2D577A16" w14:textId="77777777" w:rsidTr="00CD23B8">
        <w:trPr>
          <w:trHeight w:val="232"/>
        </w:trPr>
        <w:tc>
          <w:tcPr>
            <w:tcW w:w="14630" w:type="dxa"/>
            <w:gridSpan w:val="6"/>
          </w:tcPr>
          <w:p w14:paraId="2B426633" w14:textId="77777777" w:rsidR="00B33DC8" w:rsidRPr="00541A3B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1A3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Модуль 1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64</w:t>
            </w:r>
            <w:r w:rsidRPr="00541A3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часов</w:t>
            </w:r>
          </w:p>
        </w:tc>
      </w:tr>
      <w:tr w:rsidR="00B33DC8" w:rsidRPr="006C36CF" w14:paraId="07383B5C" w14:textId="77777777" w:rsidTr="00CD23B8">
        <w:trPr>
          <w:trHeight w:val="232"/>
        </w:trPr>
        <w:tc>
          <w:tcPr>
            <w:tcW w:w="14630" w:type="dxa"/>
            <w:gridSpan w:val="6"/>
          </w:tcPr>
          <w:p w14:paraId="0FF36361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1.Введение – 2 часа</w:t>
            </w:r>
          </w:p>
        </w:tc>
      </w:tr>
      <w:tr w:rsidR="00B33DC8" w:rsidRPr="006C36CF" w14:paraId="5C40CA93" w14:textId="77777777" w:rsidTr="00CD23B8">
        <w:trPr>
          <w:trHeight w:val="232"/>
        </w:trPr>
        <w:tc>
          <w:tcPr>
            <w:tcW w:w="596" w:type="dxa"/>
          </w:tcPr>
          <w:p w14:paraId="1349F7F7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2" w:type="dxa"/>
          </w:tcPr>
          <w:p w14:paraId="17BA7368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Правила ТБ. Необходимые материалы и инструменты</w:t>
            </w:r>
          </w:p>
        </w:tc>
        <w:tc>
          <w:tcPr>
            <w:tcW w:w="1134" w:type="dxa"/>
          </w:tcPr>
          <w:p w14:paraId="66EA2ADB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407AF7BD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133" w:type="dxa"/>
          </w:tcPr>
          <w:p w14:paraId="487EE1E1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11" w:type="dxa"/>
          </w:tcPr>
          <w:p w14:paraId="46AC54DF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Вопросы по ТБ</w:t>
            </w:r>
          </w:p>
        </w:tc>
      </w:tr>
      <w:tr w:rsidR="00B33DC8" w:rsidRPr="006C36CF" w14:paraId="1DF4B587" w14:textId="77777777" w:rsidTr="00CD23B8">
        <w:trPr>
          <w:trHeight w:val="232"/>
        </w:trPr>
        <w:tc>
          <w:tcPr>
            <w:tcW w:w="14630" w:type="dxa"/>
            <w:gridSpan w:val="6"/>
          </w:tcPr>
          <w:p w14:paraId="3CA841E5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2.</w:t>
            </w:r>
            <w:r w:rsidRPr="006C36C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Вычислительная техника </w:t>
            </w:r>
            <w:r w:rsidRPr="006C36C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10</w:t>
            </w:r>
            <w:r w:rsidRPr="006C36C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часа</w:t>
            </w:r>
          </w:p>
        </w:tc>
      </w:tr>
      <w:tr w:rsidR="00B33DC8" w:rsidRPr="006C36CF" w14:paraId="38A21600" w14:textId="77777777" w:rsidTr="00CD23B8">
        <w:trPr>
          <w:trHeight w:val="232"/>
        </w:trPr>
        <w:tc>
          <w:tcPr>
            <w:tcW w:w="596" w:type="dxa"/>
          </w:tcPr>
          <w:p w14:paraId="4FE4AC85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22" w:type="dxa"/>
          </w:tcPr>
          <w:p w14:paraId="12BB582A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Человек и информация. Что такое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134" w:type="dxa"/>
          </w:tcPr>
          <w:p w14:paraId="383201AD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71770916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3" w:type="dxa"/>
          </w:tcPr>
          <w:p w14:paraId="7EA47684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1" w:type="dxa"/>
          </w:tcPr>
          <w:p w14:paraId="0663AAF4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:rsidRPr="006C36CF" w14:paraId="05192392" w14:textId="77777777" w:rsidTr="00CD23B8">
        <w:trPr>
          <w:trHeight w:val="232"/>
        </w:trPr>
        <w:tc>
          <w:tcPr>
            <w:tcW w:w="596" w:type="dxa"/>
          </w:tcPr>
          <w:p w14:paraId="3D32E327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222" w:type="dxa"/>
          </w:tcPr>
          <w:p w14:paraId="6441313F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C36CF">
              <w:rPr>
                <w:rFonts w:ascii="Times New Roman" w:hAnsi="Times New Roman" w:cs="Times New Roman"/>
              </w:rPr>
              <w:t xml:space="preserve">Приложение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. Создание картинок. Знакомство с интерфейсом программы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134" w:type="dxa"/>
          </w:tcPr>
          <w:p w14:paraId="340B352C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2D03B96B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3" w:type="dxa"/>
          </w:tcPr>
          <w:p w14:paraId="02ED0EF3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1" w:type="dxa"/>
          </w:tcPr>
          <w:p w14:paraId="5B6321EB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6BB6F456" w14:textId="77777777" w:rsidTr="00CD23B8">
        <w:trPr>
          <w:trHeight w:val="232"/>
        </w:trPr>
        <w:tc>
          <w:tcPr>
            <w:tcW w:w="596" w:type="dxa"/>
          </w:tcPr>
          <w:p w14:paraId="3076516F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222" w:type="dxa"/>
          </w:tcPr>
          <w:p w14:paraId="461EEE68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 xml:space="preserve">Действия с информацией. </w:t>
            </w:r>
            <w:r w:rsidRPr="006C36CF">
              <w:rPr>
                <w:rFonts w:ascii="Times New Roman" w:hAnsi="Times New Roman" w:cs="Times New Roman"/>
              </w:rPr>
              <w:t>Основные алгоритмические конструкции</w:t>
            </w:r>
          </w:p>
        </w:tc>
        <w:tc>
          <w:tcPr>
            <w:tcW w:w="1134" w:type="dxa"/>
          </w:tcPr>
          <w:p w14:paraId="2BACF8E1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25D49533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3" w:type="dxa"/>
          </w:tcPr>
          <w:p w14:paraId="676C879D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1" w:type="dxa"/>
          </w:tcPr>
          <w:p w14:paraId="499B73D1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506B1012" w14:textId="77777777" w:rsidTr="00CD23B8">
        <w:trPr>
          <w:trHeight w:val="232"/>
        </w:trPr>
        <w:tc>
          <w:tcPr>
            <w:tcW w:w="596" w:type="dxa"/>
          </w:tcPr>
          <w:p w14:paraId="64C87828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222" w:type="dxa"/>
          </w:tcPr>
          <w:p w14:paraId="79B68C8A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Изучение Правил дорожной безопасности в игровой форме. Сцена. </w:t>
            </w:r>
          </w:p>
        </w:tc>
        <w:tc>
          <w:tcPr>
            <w:tcW w:w="1134" w:type="dxa"/>
          </w:tcPr>
          <w:p w14:paraId="6B3A8D8E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40557181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3" w:type="dxa"/>
          </w:tcPr>
          <w:p w14:paraId="28F03184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1" w:type="dxa"/>
          </w:tcPr>
          <w:p w14:paraId="21A84BA7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:rsidRPr="006C36CF" w14:paraId="2F9066FF" w14:textId="77777777" w:rsidTr="00CD23B8">
        <w:trPr>
          <w:trHeight w:val="232"/>
        </w:trPr>
        <w:tc>
          <w:tcPr>
            <w:tcW w:w="596" w:type="dxa"/>
          </w:tcPr>
          <w:p w14:paraId="36546A8A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222" w:type="dxa"/>
          </w:tcPr>
          <w:p w14:paraId="5F880E77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C36CF">
              <w:rPr>
                <w:rFonts w:ascii="Times New Roman" w:hAnsi="Times New Roman" w:cs="Times New Roman"/>
              </w:rPr>
              <w:t>Редактирование фона. Добавление фона из файла</w:t>
            </w:r>
          </w:p>
        </w:tc>
        <w:tc>
          <w:tcPr>
            <w:tcW w:w="1134" w:type="dxa"/>
          </w:tcPr>
          <w:p w14:paraId="019FDF60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6D4907D1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3" w:type="dxa"/>
          </w:tcPr>
          <w:p w14:paraId="25BDC1A2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1" w:type="dxa"/>
          </w:tcPr>
          <w:p w14:paraId="7BBA27A9" w14:textId="77777777" w:rsidR="00B33DC8" w:rsidRPr="00035765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1C419C72" w14:textId="77777777" w:rsidTr="00CD23B8">
        <w:trPr>
          <w:trHeight w:val="342"/>
        </w:trPr>
        <w:tc>
          <w:tcPr>
            <w:tcW w:w="14630" w:type="dxa"/>
            <w:gridSpan w:val="6"/>
          </w:tcPr>
          <w:p w14:paraId="51CC0DFE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3.</w:t>
            </w:r>
            <w:r w:rsidRPr="006C36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Начало программирования в среде </w:t>
            </w:r>
            <w:r w:rsidRPr="006C36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Scratch</w:t>
            </w:r>
            <w:r w:rsidRPr="006C36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и прикладные программы</w:t>
            </w:r>
            <w:r w:rsidRPr="006C36C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52</w:t>
            </w:r>
            <w:r w:rsidRPr="006C36C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часа</w:t>
            </w:r>
          </w:p>
        </w:tc>
      </w:tr>
      <w:tr w:rsidR="00B33DC8" w:rsidRPr="006C36CF" w14:paraId="07B84381" w14:textId="77777777" w:rsidTr="00CD23B8">
        <w:trPr>
          <w:trHeight w:val="232"/>
        </w:trPr>
        <w:tc>
          <w:tcPr>
            <w:tcW w:w="596" w:type="dxa"/>
          </w:tcPr>
          <w:p w14:paraId="1C1B8CB8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22" w:type="dxa"/>
          </w:tcPr>
          <w:p w14:paraId="67F2375F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Объект и его свойства.</w:t>
            </w:r>
          </w:p>
        </w:tc>
        <w:tc>
          <w:tcPr>
            <w:tcW w:w="1134" w:type="dxa"/>
          </w:tcPr>
          <w:p w14:paraId="5243311F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76C04488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4912002E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529DB868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:rsidRPr="006C36CF" w14:paraId="0049F7AF" w14:textId="77777777" w:rsidTr="00CD23B8">
        <w:trPr>
          <w:trHeight w:val="232"/>
        </w:trPr>
        <w:tc>
          <w:tcPr>
            <w:tcW w:w="596" w:type="dxa"/>
          </w:tcPr>
          <w:p w14:paraId="4302578C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222" w:type="dxa"/>
          </w:tcPr>
          <w:p w14:paraId="4BE56BBA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6C36CF">
              <w:rPr>
                <w:rFonts w:ascii="Times New Roman" w:hAnsi="Times New Roman" w:cs="Times New Roman"/>
              </w:rPr>
              <w:t>Сцена. Создание нового фона</w:t>
            </w:r>
          </w:p>
        </w:tc>
        <w:tc>
          <w:tcPr>
            <w:tcW w:w="1134" w:type="dxa"/>
          </w:tcPr>
          <w:p w14:paraId="3B629E8E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51697B36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56A8A759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1F28EE48" w14:textId="77777777" w:rsidR="00B33DC8" w:rsidRPr="00035765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43202864" w14:textId="77777777" w:rsidTr="00CD23B8">
        <w:trPr>
          <w:trHeight w:val="232"/>
        </w:trPr>
        <w:tc>
          <w:tcPr>
            <w:tcW w:w="596" w:type="dxa"/>
          </w:tcPr>
          <w:p w14:paraId="30AF988B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222" w:type="dxa"/>
          </w:tcPr>
          <w:p w14:paraId="5B7BC72A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Клавиатурные тренажеры. Понятие спрайтов. Добавление новых спрайтов</w:t>
            </w:r>
          </w:p>
        </w:tc>
        <w:tc>
          <w:tcPr>
            <w:tcW w:w="1134" w:type="dxa"/>
          </w:tcPr>
          <w:p w14:paraId="3694871A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7B0FB90C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253B01F0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63C62256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6556965D" w14:textId="77777777" w:rsidTr="00CD23B8">
        <w:trPr>
          <w:trHeight w:val="232"/>
        </w:trPr>
        <w:tc>
          <w:tcPr>
            <w:tcW w:w="596" w:type="dxa"/>
          </w:tcPr>
          <w:p w14:paraId="43BA546D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222" w:type="dxa"/>
          </w:tcPr>
          <w:p w14:paraId="5E45BA1B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Отношения между объектами</w:t>
            </w:r>
            <w:r w:rsidRPr="006C36CF">
              <w:rPr>
                <w:rFonts w:ascii="Times New Roman" w:hAnsi="Times New Roman" w:cs="Times New Roman"/>
              </w:rPr>
              <w:t>. Рисование новых объектов</w:t>
            </w:r>
          </w:p>
        </w:tc>
        <w:tc>
          <w:tcPr>
            <w:tcW w:w="1134" w:type="dxa"/>
          </w:tcPr>
          <w:p w14:paraId="340175DA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3712F015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6C911ED5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1658BCFB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1704DAC6" w14:textId="77777777" w:rsidTr="00CD23B8">
        <w:trPr>
          <w:trHeight w:val="232"/>
        </w:trPr>
        <w:tc>
          <w:tcPr>
            <w:tcW w:w="596" w:type="dxa"/>
          </w:tcPr>
          <w:p w14:paraId="45D35BEE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222" w:type="dxa"/>
          </w:tcPr>
          <w:p w14:paraId="587A93C0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Клавиатурные тренажеры. Синий ящик – команды движения. Темно-зеленый ящик – команды рисования</w:t>
            </w:r>
          </w:p>
        </w:tc>
        <w:tc>
          <w:tcPr>
            <w:tcW w:w="1134" w:type="dxa"/>
          </w:tcPr>
          <w:p w14:paraId="718301DE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49EB88AD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6BE72565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1D9277A6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0EF6AF41" w14:textId="77777777" w:rsidTr="00CD23B8">
        <w:trPr>
          <w:trHeight w:val="232"/>
        </w:trPr>
        <w:tc>
          <w:tcPr>
            <w:tcW w:w="596" w:type="dxa"/>
          </w:tcPr>
          <w:p w14:paraId="30498BA3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222" w:type="dxa"/>
          </w:tcPr>
          <w:p w14:paraId="107EBE6A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 xml:space="preserve">Компьютер. </w:t>
            </w:r>
            <w:r w:rsidRPr="006C36CF">
              <w:rPr>
                <w:rFonts w:ascii="Times New Roman" w:hAnsi="Times New Roman" w:cs="Times New Roman"/>
              </w:rPr>
              <w:t>Фиолетовый ящик – внешний вид объекта. Оживление объекта с помощью добавления костюмов</w:t>
            </w:r>
          </w:p>
        </w:tc>
        <w:tc>
          <w:tcPr>
            <w:tcW w:w="1134" w:type="dxa"/>
          </w:tcPr>
          <w:p w14:paraId="695BA5F2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7BFA3304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48841531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0E2DD2A5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199D7D70" w14:textId="77777777" w:rsidTr="00CD23B8">
        <w:trPr>
          <w:trHeight w:val="232"/>
        </w:trPr>
        <w:tc>
          <w:tcPr>
            <w:tcW w:w="596" w:type="dxa"/>
          </w:tcPr>
          <w:p w14:paraId="28AE03A4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222" w:type="dxa"/>
          </w:tcPr>
          <w:p w14:paraId="36CE78CE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Приложения для создания текстовых документов. Создание своего первого документа (ковер)</w:t>
            </w:r>
          </w:p>
        </w:tc>
        <w:tc>
          <w:tcPr>
            <w:tcW w:w="1134" w:type="dxa"/>
          </w:tcPr>
          <w:p w14:paraId="29FD4297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73F066D4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68A5DA42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3DB310EF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784601B5" w14:textId="77777777" w:rsidTr="00CD23B8">
        <w:trPr>
          <w:trHeight w:val="232"/>
        </w:trPr>
        <w:tc>
          <w:tcPr>
            <w:tcW w:w="596" w:type="dxa"/>
          </w:tcPr>
          <w:p w14:paraId="49E1F8A5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22" w:type="dxa"/>
          </w:tcPr>
          <w:p w14:paraId="7D0CAC4D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Клавиатурные тренажеры. Желтый ящик – контроль</w:t>
            </w:r>
          </w:p>
        </w:tc>
        <w:tc>
          <w:tcPr>
            <w:tcW w:w="1134" w:type="dxa"/>
          </w:tcPr>
          <w:p w14:paraId="6A3B086C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75BEFA36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3A91E7CC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0A765275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15EFE24A" w14:textId="77777777" w:rsidTr="00CD23B8">
        <w:trPr>
          <w:trHeight w:val="232"/>
        </w:trPr>
        <w:tc>
          <w:tcPr>
            <w:tcW w:w="596" w:type="dxa"/>
          </w:tcPr>
          <w:p w14:paraId="30BC673A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22" w:type="dxa"/>
          </w:tcPr>
          <w:p w14:paraId="46D0FA41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Понятие.</w:t>
            </w:r>
            <w:r w:rsidRPr="006C36CF">
              <w:rPr>
                <w:rFonts w:ascii="Times New Roman" w:hAnsi="Times New Roman" w:cs="Times New Roman"/>
              </w:rPr>
              <w:t xml:space="preserve"> Лиловый ящик – добавление звуков</w:t>
            </w:r>
          </w:p>
        </w:tc>
        <w:tc>
          <w:tcPr>
            <w:tcW w:w="1134" w:type="dxa"/>
          </w:tcPr>
          <w:p w14:paraId="5A1D75D0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373DA379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52B53CE9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0DEE9C53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487232E2" w14:textId="77777777" w:rsidTr="00CD23B8">
        <w:trPr>
          <w:trHeight w:val="232"/>
        </w:trPr>
        <w:tc>
          <w:tcPr>
            <w:tcW w:w="596" w:type="dxa"/>
          </w:tcPr>
          <w:p w14:paraId="2EC8E4F6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16-18</w:t>
            </w:r>
          </w:p>
        </w:tc>
        <w:tc>
          <w:tcPr>
            <w:tcW w:w="8222" w:type="dxa"/>
          </w:tcPr>
          <w:p w14:paraId="6C046E0F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Выполнение проекта, посвященного Дню солидарности 4 ноября: Текстовый документ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C36CF">
              <w:rPr>
                <w:rFonts w:ascii="Times New Roman" w:hAnsi="Times New Roman" w:cs="Times New Roman"/>
              </w:rPr>
              <w:t xml:space="preserve">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. Реализация мультфильма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134" w:type="dxa"/>
          </w:tcPr>
          <w:p w14:paraId="00FF143D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54B81318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133" w:type="dxa"/>
          </w:tcPr>
          <w:p w14:paraId="34C15CA2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2411" w:type="dxa"/>
          </w:tcPr>
          <w:p w14:paraId="790B7AC8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:rsidRPr="006C36CF" w14:paraId="61E6CE36" w14:textId="77777777" w:rsidTr="00CD23B8">
        <w:trPr>
          <w:trHeight w:val="232"/>
        </w:trPr>
        <w:tc>
          <w:tcPr>
            <w:tcW w:w="596" w:type="dxa"/>
          </w:tcPr>
          <w:p w14:paraId="6016D50D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222" w:type="dxa"/>
          </w:tcPr>
          <w:p w14:paraId="66F84277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Деление и обобщение понятий.</w:t>
            </w:r>
            <w:r w:rsidRPr="006C36CF">
              <w:rPr>
                <w:rFonts w:ascii="Times New Roman" w:hAnsi="Times New Roman" w:cs="Times New Roman"/>
              </w:rPr>
              <w:t xml:space="preserve"> Использование в программах условных операторов</w:t>
            </w:r>
          </w:p>
        </w:tc>
        <w:tc>
          <w:tcPr>
            <w:tcW w:w="1134" w:type="dxa"/>
          </w:tcPr>
          <w:p w14:paraId="5D1ABAE7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65810A6E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227A07FD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3E912936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37FF3D9D" w14:textId="77777777" w:rsidTr="00CD23B8">
        <w:trPr>
          <w:trHeight w:val="232"/>
        </w:trPr>
        <w:tc>
          <w:tcPr>
            <w:tcW w:w="596" w:type="dxa"/>
          </w:tcPr>
          <w:p w14:paraId="6E81E666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22" w:type="dxa"/>
          </w:tcPr>
          <w:p w14:paraId="0870CFC5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Занятие </w:t>
            </w:r>
            <w:proofErr w:type="spellStart"/>
            <w:r w:rsidRPr="006C36CF">
              <w:rPr>
                <w:rFonts w:ascii="Times New Roman" w:hAnsi="Times New Roman" w:cs="Times New Roman"/>
              </w:rPr>
              <w:t>Медиабезопасности</w:t>
            </w:r>
            <w:proofErr w:type="spellEnd"/>
            <w:r w:rsidRPr="006C36CF">
              <w:rPr>
                <w:rFonts w:ascii="Times New Roman" w:hAnsi="Times New Roman" w:cs="Times New Roman"/>
              </w:rPr>
              <w:t>. Ролик. Функциональность работы циклов. Цикличность выполнения действий в зависимости от поставленных условий</w:t>
            </w:r>
          </w:p>
        </w:tc>
        <w:tc>
          <w:tcPr>
            <w:tcW w:w="1134" w:type="dxa"/>
          </w:tcPr>
          <w:p w14:paraId="6ADF5DA7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1618CC80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506A15A7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10CD88A1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333A2DFA" w14:textId="77777777" w:rsidTr="00CD23B8">
        <w:trPr>
          <w:trHeight w:val="232"/>
        </w:trPr>
        <w:tc>
          <w:tcPr>
            <w:tcW w:w="596" w:type="dxa"/>
          </w:tcPr>
          <w:p w14:paraId="55EB818E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22" w:type="dxa"/>
          </w:tcPr>
          <w:p w14:paraId="46D61667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Отношения между понятиями.</w:t>
            </w:r>
            <w:r w:rsidRPr="006C36CF">
              <w:rPr>
                <w:rFonts w:ascii="Times New Roman" w:hAnsi="Times New Roman" w:cs="Times New Roman"/>
              </w:rPr>
              <w:t xml:space="preserve"> Функциональность работы циклов. Цикличность выполнения действий в зависимости от поставленных условий</w:t>
            </w:r>
          </w:p>
        </w:tc>
        <w:tc>
          <w:tcPr>
            <w:tcW w:w="1134" w:type="dxa"/>
          </w:tcPr>
          <w:p w14:paraId="1E2643E3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3D072678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565B9C9D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139416C5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52CA5A9D" w14:textId="77777777" w:rsidTr="00CD23B8">
        <w:trPr>
          <w:trHeight w:val="232"/>
        </w:trPr>
        <w:tc>
          <w:tcPr>
            <w:tcW w:w="596" w:type="dxa"/>
          </w:tcPr>
          <w:p w14:paraId="5A02A251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222" w:type="dxa"/>
          </w:tcPr>
          <w:p w14:paraId="3219D6BE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Дню матери 25 ноября: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</w:p>
        </w:tc>
        <w:tc>
          <w:tcPr>
            <w:tcW w:w="1134" w:type="dxa"/>
          </w:tcPr>
          <w:p w14:paraId="244FFE48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2BDAE008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06D15E83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292385A2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0045139D" w14:textId="77777777" w:rsidTr="00CD23B8">
        <w:trPr>
          <w:trHeight w:val="232"/>
        </w:trPr>
        <w:tc>
          <w:tcPr>
            <w:tcW w:w="596" w:type="dxa"/>
          </w:tcPr>
          <w:p w14:paraId="38030CCE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3-25</w:t>
            </w:r>
          </w:p>
        </w:tc>
        <w:tc>
          <w:tcPr>
            <w:tcW w:w="8222" w:type="dxa"/>
          </w:tcPr>
          <w:p w14:paraId="680F1785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Дню матери 25 ноября: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. Реализация мультфильма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134" w:type="dxa"/>
          </w:tcPr>
          <w:p w14:paraId="26063D9B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5876398D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133" w:type="dxa"/>
          </w:tcPr>
          <w:p w14:paraId="4A8AB2AF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2411" w:type="dxa"/>
          </w:tcPr>
          <w:p w14:paraId="45F5C2F5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:rsidRPr="006C36CF" w14:paraId="78BE47F9" w14:textId="77777777" w:rsidTr="00CD23B8">
        <w:trPr>
          <w:trHeight w:val="232"/>
        </w:trPr>
        <w:tc>
          <w:tcPr>
            <w:tcW w:w="596" w:type="dxa"/>
          </w:tcPr>
          <w:p w14:paraId="750E2302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222" w:type="dxa"/>
          </w:tcPr>
          <w:p w14:paraId="3A61EDAD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 xml:space="preserve">Программы. </w:t>
            </w:r>
            <w:proofErr w:type="spellStart"/>
            <w:r w:rsidRPr="006C36CF">
              <w:rPr>
                <w:rFonts w:ascii="Times New Roman" w:hAnsi="Times New Roman" w:cs="Times New Roman"/>
                <w:lang w:val="en-US"/>
              </w:rPr>
              <w:t>Часкода</w:t>
            </w:r>
            <w:proofErr w:type="spellEnd"/>
            <w:r w:rsidR="00E563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</w:tcPr>
          <w:p w14:paraId="59E7E7ED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30B96662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53999E09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47509058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4531A8B0" w14:textId="77777777" w:rsidTr="00CD23B8">
        <w:trPr>
          <w:trHeight w:val="232"/>
        </w:trPr>
        <w:tc>
          <w:tcPr>
            <w:tcW w:w="596" w:type="dxa"/>
          </w:tcPr>
          <w:p w14:paraId="36DC0AA7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222" w:type="dxa"/>
          </w:tcPr>
          <w:p w14:paraId="3291716D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Совместимые и несовместимые понятия.</w:t>
            </w:r>
            <w:r w:rsidRPr="006C36CF">
              <w:rPr>
                <w:rFonts w:ascii="Times New Roman" w:hAnsi="Times New Roman" w:cs="Times New Roman"/>
              </w:rPr>
              <w:t xml:space="preserve"> Зеленый ящик – операторы. Использование арифметических и логических блоков вместе с блоками управления</w:t>
            </w:r>
          </w:p>
        </w:tc>
        <w:tc>
          <w:tcPr>
            <w:tcW w:w="1134" w:type="dxa"/>
          </w:tcPr>
          <w:p w14:paraId="10B92463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29B5AFE0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3A28E9E9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4EA258B3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268F7C7A" w14:textId="77777777" w:rsidTr="00CD23B8">
        <w:trPr>
          <w:trHeight w:val="232"/>
        </w:trPr>
        <w:tc>
          <w:tcPr>
            <w:tcW w:w="596" w:type="dxa"/>
          </w:tcPr>
          <w:p w14:paraId="1D2143BA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222" w:type="dxa"/>
          </w:tcPr>
          <w:p w14:paraId="202FFD9B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Клавиатурные тренажеры. Зеленый ящик – операторы. Использование арифметических и логических блоков вместе с блоками управления</w:t>
            </w:r>
          </w:p>
        </w:tc>
        <w:tc>
          <w:tcPr>
            <w:tcW w:w="1134" w:type="dxa"/>
          </w:tcPr>
          <w:p w14:paraId="6C20DE46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43FC21C2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3AA7F2E8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581E898B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7EC49613" w14:textId="77777777" w:rsidTr="00CD23B8">
        <w:trPr>
          <w:trHeight w:val="232"/>
        </w:trPr>
        <w:tc>
          <w:tcPr>
            <w:tcW w:w="596" w:type="dxa"/>
          </w:tcPr>
          <w:p w14:paraId="69A72C22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222" w:type="dxa"/>
          </w:tcPr>
          <w:p w14:paraId="4D55100F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Понятия «истина» и «ложь».</w:t>
            </w:r>
            <w:r w:rsidRPr="006C36CF">
              <w:rPr>
                <w:rFonts w:ascii="Times New Roman" w:hAnsi="Times New Roman" w:cs="Times New Roman"/>
              </w:rPr>
              <w:t xml:space="preserve"> События. Оранжевый ящик – переменные</w:t>
            </w:r>
          </w:p>
        </w:tc>
        <w:tc>
          <w:tcPr>
            <w:tcW w:w="1134" w:type="dxa"/>
          </w:tcPr>
          <w:p w14:paraId="5355E504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213FB4EE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240CC636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191CBE7E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314587FC" w14:textId="77777777" w:rsidTr="00CD23B8">
        <w:trPr>
          <w:trHeight w:val="232"/>
        </w:trPr>
        <w:tc>
          <w:tcPr>
            <w:tcW w:w="596" w:type="dxa"/>
          </w:tcPr>
          <w:p w14:paraId="56BE60D8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30-32</w:t>
            </w:r>
          </w:p>
        </w:tc>
        <w:tc>
          <w:tcPr>
            <w:tcW w:w="8222" w:type="dxa"/>
          </w:tcPr>
          <w:p w14:paraId="609627BE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НГ и Рождеству: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. Реализация мультфильма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134" w:type="dxa"/>
          </w:tcPr>
          <w:p w14:paraId="7B7F85BA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663A2B60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133" w:type="dxa"/>
          </w:tcPr>
          <w:p w14:paraId="609EF6FC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2411" w:type="dxa"/>
          </w:tcPr>
          <w:p w14:paraId="4D761E14" w14:textId="77777777" w:rsidR="00B33DC8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  <w:p w14:paraId="476CBAC2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3890E35E" w14:textId="77777777" w:rsidTr="00CD23B8">
        <w:trPr>
          <w:trHeight w:val="232"/>
        </w:trPr>
        <w:tc>
          <w:tcPr>
            <w:tcW w:w="14630" w:type="dxa"/>
            <w:gridSpan w:val="6"/>
          </w:tcPr>
          <w:p w14:paraId="537E8A6A" w14:textId="77777777" w:rsidR="00B33DC8" w:rsidRPr="00541A3B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1A3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Модуль 2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80</w:t>
            </w:r>
            <w:r w:rsidRPr="00541A3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часов</w:t>
            </w:r>
          </w:p>
        </w:tc>
      </w:tr>
      <w:tr w:rsidR="00B33DC8" w:rsidRPr="006C36CF" w14:paraId="318F8C6E" w14:textId="77777777" w:rsidTr="00CD23B8">
        <w:trPr>
          <w:trHeight w:val="232"/>
        </w:trPr>
        <w:tc>
          <w:tcPr>
            <w:tcW w:w="14630" w:type="dxa"/>
            <w:gridSpan w:val="6"/>
          </w:tcPr>
          <w:p w14:paraId="296F6557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4.</w:t>
            </w:r>
            <w:r w:rsidR="00E563F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Продвинутое изучение </w:t>
            </w:r>
            <w:r w:rsidRPr="006C36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программирования в среде </w:t>
            </w:r>
            <w:r w:rsidRPr="006C36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Scratch</w:t>
            </w:r>
            <w:r w:rsidRPr="006C36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76</w:t>
            </w:r>
            <w:r w:rsidRPr="006C36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часа</w:t>
            </w:r>
          </w:p>
        </w:tc>
      </w:tr>
      <w:tr w:rsidR="00B33DC8" w:rsidRPr="006C36CF" w14:paraId="623AF0B9" w14:textId="77777777" w:rsidTr="00CD23B8">
        <w:trPr>
          <w:trHeight w:val="232"/>
        </w:trPr>
        <w:tc>
          <w:tcPr>
            <w:tcW w:w="596" w:type="dxa"/>
          </w:tcPr>
          <w:p w14:paraId="6B0B18EC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222" w:type="dxa"/>
          </w:tcPr>
          <w:p w14:paraId="23C80215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Инструктаж по технике безопасности.</w:t>
            </w:r>
            <w:r w:rsidR="00E563F9">
              <w:rPr>
                <w:rFonts w:ascii="Times New Roman" w:hAnsi="Times New Roman" w:cs="Times New Roman"/>
              </w:rPr>
              <w:t xml:space="preserve"> </w:t>
            </w:r>
            <w:r w:rsidRPr="006C36CF">
              <w:rPr>
                <w:rFonts w:ascii="Times New Roman" w:hAnsi="Times New Roman" w:cs="Times New Roman"/>
              </w:rPr>
              <w:t>Оранжевый ящик – переменные</w:t>
            </w:r>
          </w:p>
        </w:tc>
        <w:tc>
          <w:tcPr>
            <w:tcW w:w="1134" w:type="dxa"/>
          </w:tcPr>
          <w:p w14:paraId="4B04AC48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0D521908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2196F757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379B7742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Вопросы по ТБ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 xml:space="preserve">Визуальный </w:t>
            </w: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</w:tr>
      <w:tr w:rsidR="00B33DC8" w:rsidRPr="006C36CF" w14:paraId="527221DB" w14:textId="77777777" w:rsidTr="00CD23B8">
        <w:trPr>
          <w:trHeight w:val="232"/>
        </w:trPr>
        <w:tc>
          <w:tcPr>
            <w:tcW w:w="596" w:type="dxa"/>
          </w:tcPr>
          <w:p w14:paraId="0A31C992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222" w:type="dxa"/>
          </w:tcPr>
          <w:p w14:paraId="330E89C8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Суждение.</w:t>
            </w:r>
            <w:r w:rsidRPr="006C36CF">
              <w:rPr>
                <w:rFonts w:ascii="Times New Roman" w:hAnsi="Times New Roman" w:cs="Times New Roman"/>
              </w:rPr>
              <w:t xml:space="preserve"> События. Изучение Правил дорожной безопасности в игровой форме</w:t>
            </w:r>
          </w:p>
        </w:tc>
        <w:tc>
          <w:tcPr>
            <w:tcW w:w="1134" w:type="dxa"/>
          </w:tcPr>
          <w:p w14:paraId="4FC889C8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5B5AAC79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40979099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119313FA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7C6EE340" w14:textId="77777777" w:rsidTr="00CD23B8">
        <w:trPr>
          <w:trHeight w:val="232"/>
        </w:trPr>
        <w:tc>
          <w:tcPr>
            <w:tcW w:w="596" w:type="dxa"/>
          </w:tcPr>
          <w:p w14:paraId="7F89A5B2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222" w:type="dxa"/>
          </w:tcPr>
          <w:p w14:paraId="5EA6A761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Умозаключение</w:t>
            </w:r>
            <w:r w:rsidRPr="006C36CF">
              <w:rPr>
                <w:rFonts w:ascii="Times New Roman" w:hAnsi="Times New Roman" w:cs="Times New Roman"/>
              </w:rPr>
              <w:t>. Списки. Голубой ящик – сенсоры</w:t>
            </w:r>
          </w:p>
        </w:tc>
        <w:tc>
          <w:tcPr>
            <w:tcW w:w="1134" w:type="dxa"/>
          </w:tcPr>
          <w:p w14:paraId="3A702F0C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7CC9AE08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60265E78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3B02FB49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030D40CF" w14:textId="77777777" w:rsidTr="00CD23B8">
        <w:trPr>
          <w:trHeight w:val="232"/>
        </w:trPr>
        <w:tc>
          <w:tcPr>
            <w:tcW w:w="596" w:type="dxa"/>
          </w:tcPr>
          <w:p w14:paraId="4511163F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222" w:type="dxa"/>
          </w:tcPr>
          <w:p w14:paraId="3B8F3C70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Приложение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>.</w:t>
            </w:r>
            <w:r w:rsidRPr="006C36CF">
              <w:rPr>
                <w:rFonts w:ascii="Times New Roman" w:hAnsi="Times New Roman" w:cs="Times New Roman"/>
                <w:lang w:val="en-US"/>
              </w:rPr>
              <w:t>Net</w:t>
            </w:r>
            <w:r w:rsidRPr="006C36CF">
              <w:rPr>
                <w:rFonts w:ascii="Times New Roman" w:hAnsi="Times New Roman" w:cs="Times New Roman"/>
              </w:rPr>
              <w:t xml:space="preserve">. Создание картинок. </w:t>
            </w:r>
          </w:p>
        </w:tc>
        <w:tc>
          <w:tcPr>
            <w:tcW w:w="1134" w:type="dxa"/>
          </w:tcPr>
          <w:p w14:paraId="010E6E75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21B022D9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7D3595FA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0BC7978A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580A642D" w14:textId="77777777" w:rsidTr="00CD23B8">
        <w:trPr>
          <w:trHeight w:val="232"/>
        </w:trPr>
        <w:tc>
          <w:tcPr>
            <w:tcW w:w="596" w:type="dxa"/>
          </w:tcPr>
          <w:p w14:paraId="2E7BF71A" w14:textId="77777777" w:rsidR="00B33DC8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222" w:type="dxa"/>
          </w:tcPr>
          <w:p w14:paraId="64C3793C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C36CF">
              <w:rPr>
                <w:rFonts w:ascii="Times New Roman" w:hAnsi="Times New Roman" w:cs="Times New Roman"/>
              </w:rPr>
              <w:t>Голубой ящик – сенсоры. Ввод-вывод данных</w:t>
            </w:r>
          </w:p>
        </w:tc>
        <w:tc>
          <w:tcPr>
            <w:tcW w:w="1134" w:type="dxa"/>
          </w:tcPr>
          <w:p w14:paraId="3A0EED01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69A72304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4BF7409F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6776EA60" w14:textId="77777777" w:rsidR="00B33DC8" w:rsidRPr="00F55C58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:rsidRPr="006C36CF" w14:paraId="014548B7" w14:textId="77777777" w:rsidTr="00CD23B8">
        <w:trPr>
          <w:trHeight w:val="232"/>
        </w:trPr>
        <w:tc>
          <w:tcPr>
            <w:tcW w:w="596" w:type="dxa"/>
          </w:tcPr>
          <w:p w14:paraId="21B2037E" w14:textId="77777777" w:rsidR="00B33DC8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222" w:type="dxa"/>
          </w:tcPr>
          <w:p w14:paraId="453CB6E4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Модель объекта.</w:t>
            </w:r>
            <w:r w:rsidRPr="006C36CF">
              <w:rPr>
                <w:rFonts w:ascii="Times New Roman" w:hAnsi="Times New Roman" w:cs="Times New Roman"/>
              </w:rPr>
              <w:t xml:space="preserve"> Последовательность и параллельность выполнения скриптов</w:t>
            </w:r>
          </w:p>
        </w:tc>
        <w:tc>
          <w:tcPr>
            <w:tcW w:w="1134" w:type="dxa"/>
          </w:tcPr>
          <w:p w14:paraId="4541128F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6C71C798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640315A4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6562257E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2AF84EFB" w14:textId="77777777" w:rsidTr="00CD23B8">
        <w:trPr>
          <w:trHeight w:val="232"/>
        </w:trPr>
        <w:tc>
          <w:tcPr>
            <w:tcW w:w="596" w:type="dxa"/>
          </w:tcPr>
          <w:p w14:paraId="5A034435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222" w:type="dxa"/>
          </w:tcPr>
          <w:p w14:paraId="4A5C9A25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Модель отношений между понятиями.</w:t>
            </w:r>
          </w:p>
        </w:tc>
        <w:tc>
          <w:tcPr>
            <w:tcW w:w="1134" w:type="dxa"/>
          </w:tcPr>
          <w:p w14:paraId="5D924A2B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50342D76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7CC0D989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0D665C87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6C509F28" w14:textId="77777777" w:rsidTr="00CD23B8">
        <w:trPr>
          <w:trHeight w:val="232"/>
        </w:trPr>
        <w:tc>
          <w:tcPr>
            <w:tcW w:w="596" w:type="dxa"/>
          </w:tcPr>
          <w:p w14:paraId="12FAC5E8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222" w:type="dxa"/>
          </w:tcPr>
          <w:p w14:paraId="39871D23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6C36CF">
              <w:rPr>
                <w:rFonts w:ascii="Times New Roman" w:hAnsi="Times New Roman" w:cs="Times New Roman"/>
              </w:rPr>
              <w:t>Последовательность и параллельность выполнения скриптов</w:t>
            </w:r>
          </w:p>
        </w:tc>
        <w:tc>
          <w:tcPr>
            <w:tcW w:w="1134" w:type="dxa"/>
          </w:tcPr>
          <w:p w14:paraId="0F75A8FA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2FE02975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45A32E8B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203D5773" w14:textId="77777777" w:rsidR="00B33DC8" w:rsidRPr="00F55C58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2F64DDA7" w14:textId="77777777" w:rsidTr="00CD23B8">
        <w:trPr>
          <w:trHeight w:val="232"/>
        </w:trPr>
        <w:tc>
          <w:tcPr>
            <w:tcW w:w="596" w:type="dxa"/>
          </w:tcPr>
          <w:p w14:paraId="6BF6AD33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222" w:type="dxa"/>
          </w:tcPr>
          <w:p w14:paraId="715F7E7A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Приложение </w:t>
            </w:r>
            <w:r w:rsidRPr="006C36CF">
              <w:rPr>
                <w:rFonts w:ascii="Times New Roman" w:hAnsi="Times New Roman" w:cs="Times New Roman"/>
                <w:lang w:val="en-US"/>
              </w:rPr>
              <w:t>PowerPoint</w:t>
            </w:r>
            <w:r w:rsidRPr="006C36CF">
              <w:rPr>
                <w:rFonts w:ascii="Times New Roman" w:hAnsi="Times New Roman" w:cs="Times New Roman"/>
              </w:rPr>
              <w:t>. Создание первой презентации</w:t>
            </w:r>
          </w:p>
        </w:tc>
        <w:tc>
          <w:tcPr>
            <w:tcW w:w="1134" w:type="dxa"/>
          </w:tcPr>
          <w:p w14:paraId="7783FF62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1DE9568D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1BAA341E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6B9E3504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4E37BA6A" w14:textId="77777777" w:rsidTr="00CD23B8">
        <w:trPr>
          <w:trHeight w:val="232"/>
        </w:trPr>
        <w:tc>
          <w:tcPr>
            <w:tcW w:w="596" w:type="dxa"/>
          </w:tcPr>
          <w:p w14:paraId="4B982B9B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222" w:type="dxa"/>
          </w:tcPr>
          <w:p w14:paraId="27CDAE47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Алгоритм.</w:t>
            </w:r>
            <w:r w:rsidRPr="006C36CF">
              <w:rPr>
                <w:rFonts w:ascii="Times New Roman" w:hAnsi="Times New Roman" w:cs="Times New Roman"/>
              </w:rPr>
              <w:t xml:space="preserve"> Взаимодействие между спрайтами</w:t>
            </w:r>
          </w:p>
        </w:tc>
        <w:tc>
          <w:tcPr>
            <w:tcW w:w="1134" w:type="dxa"/>
          </w:tcPr>
          <w:p w14:paraId="18A3B2E3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5B1260D1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6B190E29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3B412BBD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625A5C70" w14:textId="77777777" w:rsidTr="00CD23B8">
        <w:trPr>
          <w:trHeight w:val="232"/>
        </w:trPr>
        <w:tc>
          <w:tcPr>
            <w:tcW w:w="596" w:type="dxa"/>
          </w:tcPr>
          <w:p w14:paraId="4AF75CA8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8222" w:type="dxa"/>
          </w:tcPr>
          <w:p w14:paraId="0EAA854E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23 февраля: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>/Paint.Net</w:t>
            </w:r>
          </w:p>
        </w:tc>
        <w:tc>
          <w:tcPr>
            <w:tcW w:w="1134" w:type="dxa"/>
          </w:tcPr>
          <w:p w14:paraId="3EC8C6DF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37822211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1661C3D7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3FA2C488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751D8326" w14:textId="77777777" w:rsidTr="00CD23B8">
        <w:trPr>
          <w:trHeight w:val="232"/>
        </w:trPr>
        <w:tc>
          <w:tcPr>
            <w:tcW w:w="596" w:type="dxa"/>
          </w:tcPr>
          <w:p w14:paraId="3F991605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44-45</w:t>
            </w:r>
          </w:p>
        </w:tc>
        <w:tc>
          <w:tcPr>
            <w:tcW w:w="8222" w:type="dxa"/>
          </w:tcPr>
          <w:p w14:paraId="6EEE95C8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23 февраля: Реализация проекта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134" w:type="dxa"/>
          </w:tcPr>
          <w:p w14:paraId="51F4FCEF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3E985097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3" w:type="dxa"/>
          </w:tcPr>
          <w:p w14:paraId="74587CAE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1" w:type="dxa"/>
          </w:tcPr>
          <w:p w14:paraId="01B41886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:rsidRPr="006C36CF" w14:paraId="61638CDE" w14:textId="77777777" w:rsidTr="00CD23B8">
        <w:trPr>
          <w:trHeight w:val="232"/>
        </w:trPr>
        <w:tc>
          <w:tcPr>
            <w:tcW w:w="596" w:type="dxa"/>
          </w:tcPr>
          <w:p w14:paraId="083D4B09" w14:textId="77777777" w:rsidR="00B33DC8" w:rsidRPr="00487AC9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8222" w:type="dxa"/>
          </w:tcPr>
          <w:p w14:paraId="327456FC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 xml:space="preserve">Исполнитель алгоритма. </w:t>
            </w: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8 марта: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>/ Paint.Net</w:t>
            </w:r>
          </w:p>
        </w:tc>
        <w:tc>
          <w:tcPr>
            <w:tcW w:w="1134" w:type="dxa"/>
          </w:tcPr>
          <w:p w14:paraId="3439DCA9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2AD31471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7EC3ECBE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3D5E2FFB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2C0604FA" w14:textId="77777777" w:rsidTr="00CD23B8">
        <w:trPr>
          <w:trHeight w:val="232"/>
        </w:trPr>
        <w:tc>
          <w:tcPr>
            <w:tcW w:w="596" w:type="dxa"/>
          </w:tcPr>
          <w:p w14:paraId="432014F0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222" w:type="dxa"/>
          </w:tcPr>
          <w:p w14:paraId="40D0116E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8 марта: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>/ Paint.Net</w:t>
            </w:r>
          </w:p>
        </w:tc>
        <w:tc>
          <w:tcPr>
            <w:tcW w:w="1134" w:type="dxa"/>
          </w:tcPr>
          <w:p w14:paraId="0939856D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7EC05F9D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35211301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50E2E8B3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57745049" w14:textId="77777777" w:rsidTr="00CD23B8">
        <w:trPr>
          <w:trHeight w:val="232"/>
        </w:trPr>
        <w:tc>
          <w:tcPr>
            <w:tcW w:w="596" w:type="dxa"/>
          </w:tcPr>
          <w:p w14:paraId="7DF9BE83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48-49</w:t>
            </w:r>
          </w:p>
        </w:tc>
        <w:tc>
          <w:tcPr>
            <w:tcW w:w="8222" w:type="dxa"/>
          </w:tcPr>
          <w:p w14:paraId="710EA3AB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8 марта: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>/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>.</w:t>
            </w:r>
            <w:r w:rsidRPr="006C36CF">
              <w:rPr>
                <w:rFonts w:ascii="Times New Roman" w:hAnsi="Times New Roman" w:cs="Times New Roman"/>
                <w:lang w:val="en-US"/>
              </w:rPr>
              <w:t>Net</w:t>
            </w:r>
            <w:r w:rsidRPr="006C36CF">
              <w:rPr>
                <w:rFonts w:ascii="Times New Roman" w:hAnsi="Times New Roman" w:cs="Times New Roman"/>
              </w:rPr>
              <w:t xml:space="preserve">.  Реализация проекта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134" w:type="dxa"/>
          </w:tcPr>
          <w:p w14:paraId="59A9CF88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628B6A59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3" w:type="dxa"/>
          </w:tcPr>
          <w:p w14:paraId="197BBF49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1" w:type="dxa"/>
          </w:tcPr>
          <w:p w14:paraId="3B661D06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:rsidRPr="006C36CF" w14:paraId="29761B3B" w14:textId="77777777" w:rsidTr="00CD23B8">
        <w:trPr>
          <w:trHeight w:val="232"/>
        </w:trPr>
        <w:tc>
          <w:tcPr>
            <w:tcW w:w="596" w:type="dxa"/>
          </w:tcPr>
          <w:p w14:paraId="2438E9F2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222" w:type="dxa"/>
          </w:tcPr>
          <w:p w14:paraId="3673B232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Алгоритм и компьютерная программа.</w:t>
            </w:r>
            <w:r w:rsidRPr="006C36CF">
              <w:rPr>
                <w:rFonts w:ascii="Times New Roman" w:hAnsi="Times New Roman" w:cs="Times New Roman"/>
              </w:rPr>
              <w:t xml:space="preserve"> Виды компьютерных игр. </w:t>
            </w:r>
          </w:p>
        </w:tc>
        <w:tc>
          <w:tcPr>
            <w:tcW w:w="1134" w:type="dxa"/>
          </w:tcPr>
          <w:p w14:paraId="0F87F45F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6DB68992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0EC89490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3FF808CB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103F8A56" w14:textId="77777777" w:rsidTr="00CD23B8">
        <w:trPr>
          <w:trHeight w:val="232"/>
        </w:trPr>
        <w:tc>
          <w:tcPr>
            <w:tcW w:w="596" w:type="dxa"/>
          </w:tcPr>
          <w:p w14:paraId="32FF64DA" w14:textId="77777777" w:rsidR="00B33DC8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8222" w:type="dxa"/>
          </w:tcPr>
          <w:p w14:paraId="0ACCBE70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6C36CF">
              <w:rPr>
                <w:rFonts w:ascii="Times New Roman" w:hAnsi="Times New Roman" w:cs="Times New Roman"/>
              </w:rPr>
              <w:t>Алгоритмическая разработка листинга программы</w:t>
            </w:r>
          </w:p>
        </w:tc>
        <w:tc>
          <w:tcPr>
            <w:tcW w:w="1134" w:type="dxa"/>
          </w:tcPr>
          <w:p w14:paraId="6BB28DDA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3BF8C2C1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515448F1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297F35CC" w14:textId="77777777" w:rsidR="00B33DC8" w:rsidRPr="00F55C58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4A61FF1B" w14:textId="77777777" w:rsidTr="00CD23B8">
        <w:trPr>
          <w:trHeight w:val="232"/>
        </w:trPr>
        <w:tc>
          <w:tcPr>
            <w:tcW w:w="596" w:type="dxa"/>
          </w:tcPr>
          <w:p w14:paraId="70AAB3B2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</w:t>
            </w:r>
          </w:p>
        </w:tc>
        <w:tc>
          <w:tcPr>
            <w:tcW w:w="8222" w:type="dxa"/>
          </w:tcPr>
          <w:p w14:paraId="5FBCA52E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Клавиатурные тренажеры. Разработка базовых спрайтов для игры. Формирование базовых скриптов</w:t>
            </w:r>
          </w:p>
        </w:tc>
        <w:tc>
          <w:tcPr>
            <w:tcW w:w="1134" w:type="dxa"/>
          </w:tcPr>
          <w:p w14:paraId="6319B6BE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6C84797A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31353116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60A8E4E5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3A52D7F3" w14:textId="77777777" w:rsidTr="00CD23B8">
        <w:trPr>
          <w:trHeight w:val="232"/>
        </w:trPr>
        <w:tc>
          <w:tcPr>
            <w:tcW w:w="596" w:type="dxa"/>
          </w:tcPr>
          <w:p w14:paraId="2C848773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8222" w:type="dxa"/>
          </w:tcPr>
          <w:p w14:paraId="734D1C0B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 xml:space="preserve">Цели и основа управления. </w:t>
            </w:r>
            <w:r w:rsidRPr="006C36CF">
              <w:rPr>
                <w:rFonts w:ascii="Times New Roman" w:hAnsi="Times New Roman" w:cs="Times New Roman"/>
              </w:rPr>
              <w:t>Разработка базовых спрайтов для игры. Формирование базовых скриптов</w:t>
            </w:r>
          </w:p>
        </w:tc>
        <w:tc>
          <w:tcPr>
            <w:tcW w:w="1134" w:type="dxa"/>
          </w:tcPr>
          <w:p w14:paraId="7039C6F5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739293AC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59381243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57217A04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585BB369" w14:textId="77777777" w:rsidTr="00CD23B8">
        <w:trPr>
          <w:trHeight w:val="232"/>
        </w:trPr>
        <w:tc>
          <w:tcPr>
            <w:tcW w:w="596" w:type="dxa"/>
          </w:tcPr>
          <w:p w14:paraId="17335FB8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8222" w:type="dxa"/>
          </w:tcPr>
          <w:p w14:paraId="28EBD28A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Клавиатурные тренажеры. Синхронизация работы скриптов для разных спрайтов</w:t>
            </w:r>
          </w:p>
        </w:tc>
        <w:tc>
          <w:tcPr>
            <w:tcW w:w="1134" w:type="dxa"/>
          </w:tcPr>
          <w:p w14:paraId="79F8B08D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549A08CF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3450C325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195B2308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7605EBE9" w14:textId="77777777" w:rsidTr="00CD23B8">
        <w:trPr>
          <w:trHeight w:val="232"/>
        </w:trPr>
        <w:tc>
          <w:tcPr>
            <w:tcW w:w="596" w:type="dxa"/>
          </w:tcPr>
          <w:p w14:paraId="50FEA440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222" w:type="dxa"/>
          </w:tcPr>
          <w:p w14:paraId="53F014AC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Управление собой и другими людьми.</w:t>
            </w:r>
            <w:r w:rsidRPr="006C36CF">
              <w:rPr>
                <w:rFonts w:ascii="Times New Roman" w:hAnsi="Times New Roman" w:cs="Times New Roman"/>
              </w:rPr>
              <w:t xml:space="preserve"> Синхронизация работы скриптов для разных спрайтов</w:t>
            </w:r>
          </w:p>
        </w:tc>
        <w:tc>
          <w:tcPr>
            <w:tcW w:w="1134" w:type="dxa"/>
          </w:tcPr>
          <w:p w14:paraId="3C55FA21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49699031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71CD7739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7263B439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324D0BCE" w14:textId="77777777" w:rsidTr="00CD23B8">
        <w:trPr>
          <w:trHeight w:val="232"/>
        </w:trPr>
        <w:tc>
          <w:tcPr>
            <w:tcW w:w="596" w:type="dxa"/>
          </w:tcPr>
          <w:p w14:paraId="5C383790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56-57</w:t>
            </w:r>
          </w:p>
        </w:tc>
        <w:tc>
          <w:tcPr>
            <w:tcW w:w="8222" w:type="dxa"/>
          </w:tcPr>
          <w:p w14:paraId="73B87B22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Выполнение проекта, посвященного Дню космонавтики: Текстовый документ.</w:t>
            </w:r>
            <w:r w:rsidR="00E563F9">
              <w:rPr>
                <w:rFonts w:ascii="Times New Roman" w:hAnsi="Times New Roman" w:cs="Times New Roman"/>
              </w:rPr>
              <w:t xml:space="preserve"> </w:t>
            </w:r>
            <w:r w:rsidRPr="006C36CF">
              <w:rPr>
                <w:rFonts w:ascii="Times New Roman" w:hAnsi="Times New Roman" w:cs="Times New Roman"/>
              </w:rPr>
              <w:t xml:space="preserve">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>/ Paint.Net</w:t>
            </w:r>
          </w:p>
        </w:tc>
        <w:tc>
          <w:tcPr>
            <w:tcW w:w="1134" w:type="dxa"/>
          </w:tcPr>
          <w:p w14:paraId="0758AFCE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705D2D67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3" w:type="dxa"/>
          </w:tcPr>
          <w:p w14:paraId="41A3B1C4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1" w:type="dxa"/>
          </w:tcPr>
          <w:p w14:paraId="3FE79507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4BB2B4B0" w14:textId="77777777" w:rsidTr="00CD23B8">
        <w:trPr>
          <w:trHeight w:val="232"/>
        </w:trPr>
        <w:tc>
          <w:tcPr>
            <w:tcW w:w="596" w:type="dxa"/>
          </w:tcPr>
          <w:p w14:paraId="50CAA4A4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58-59</w:t>
            </w:r>
          </w:p>
        </w:tc>
        <w:tc>
          <w:tcPr>
            <w:tcW w:w="8222" w:type="dxa"/>
          </w:tcPr>
          <w:p w14:paraId="091B1A5F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Выполнение проекта, посвященного Дню космонавтики</w:t>
            </w:r>
          </w:p>
        </w:tc>
        <w:tc>
          <w:tcPr>
            <w:tcW w:w="1134" w:type="dxa"/>
          </w:tcPr>
          <w:p w14:paraId="6FCF6C7A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0381667B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3" w:type="dxa"/>
          </w:tcPr>
          <w:p w14:paraId="16452E5D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1" w:type="dxa"/>
          </w:tcPr>
          <w:p w14:paraId="771069AB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:rsidRPr="006C36CF" w14:paraId="15C815A5" w14:textId="77777777" w:rsidTr="00CD23B8">
        <w:trPr>
          <w:trHeight w:val="232"/>
        </w:trPr>
        <w:tc>
          <w:tcPr>
            <w:tcW w:w="596" w:type="dxa"/>
          </w:tcPr>
          <w:p w14:paraId="21CAAF9D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222" w:type="dxa"/>
          </w:tcPr>
          <w:p w14:paraId="77BFCE2F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Занятие </w:t>
            </w:r>
            <w:proofErr w:type="spellStart"/>
            <w:r w:rsidRPr="006C36CF">
              <w:rPr>
                <w:rFonts w:ascii="Times New Roman" w:hAnsi="Times New Roman" w:cs="Times New Roman"/>
              </w:rPr>
              <w:t>Медиабезопасности</w:t>
            </w:r>
            <w:proofErr w:type="spellEnd"/>
            <w:r w:rsidRPr="006C36CF">
              <w:rPr>
                <w:rFonts w:ascii="Times New Roman" w:hAnsi="Times New Roman" w:cs="Times New Roman"/>
              </w:rPr>
              <w:t>. Ролик. Анкетирование + Переход из одной сцены в другую. Создание интерфейса игры</w:t>
            </w:r>
          </w:p>
        </w:tc>
        <w:tc>
          <w:tcPr>
            <w:tcW w:w="1134" w:type="dxa"/>
          </w:tcPr>
          <w:p w14:paraId="1455CB1A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3A5D58D2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2A2548DB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7368C7DB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25E98AB6" w14:textId="77777777" w:rsidTr="00CD23B8">
        <w:trPr>
          <w:trHeight w:val="232"/>
        </w:trPr>
        <w:tc>
          <w:tcPr>
            <w:tcW w:w="596" w:type="dxa"/>
          </w:tcPr>
          <w:p w14:paraId="37F322CC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8222" w:type="dxa"/>
          </w:tcPr>
          <w:p w14:paraId="058ACD5F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Управление неживыми объектами.</w:t>
            </w:r>
            <w:r w:rsidRPr="006C36CF">
              <w:rPr>
                <w:rFonts w:ascii="Times New Roman" w:hAnsi="Times New Roman" w:cs="Times New Roman"/>
              </w:rPr>
              <w:t xml:space="preserve"> Переход из одной сцены в другую. Создание интерфейса игры</w:t>
            </w:r>
          </w:p>
        </w:tc>
        <w:tc>
          <w:tcPr>
            <w:tcW w:w="1134" w:type="dxa"/>
          </w:tcPr>
          <w:p w14:paraId="38F56026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387652D8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2E54F56C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0C57F89E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1AF6FB7B" w14:textId="77777777" w:rsidTr="00CD23B8">
        <w:trPr>
          <w:trHeight w:val="232"/>
        </w:trPr>
        <w:tc>
          <w:tcPr>
            <w:tcW w:w="596" w:type="dxa"/>
          </w:tcPr>
          <w:p w14:paraId="0B7B1C45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222" w:type="dxa"/>
          </w:tcPr>
          <w:p w14:paraId="0CF846BB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C36CF">
              <w:rPr>
                <w:rFonts w:ascii="Times New Roman" w:hAnsi="Times New Roman" w:cs="Times New Roman"/>
              </w:rPr>
              <w:t xml:space="preserve">Клавиатурные тренажеры. Практическая работа в среде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134" w:type="dxa"/>
          </w:tcPr>
          <w:p w14:paraId="2BBE283C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391A5765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4297901D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4B807AE2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46F3FF04" w14:textId="77777777" w:rsidTr="00CD23B8">
        <w:trPr>
          <w:trHeight w:val="232"/>
        </w:trPr>
        <w:tc>
          <w:tcPr>
            <w:tcW w:w="596" w:type="dxa"/>
          </w:tcPr>
          <w:p w14:paraId="101A6D30" w14:textId="77777777" w:rsidR="00B33DC8" w:rsidRPr="00487AC9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222" w:type="dxa"/>
          </w:tcPr>
          <w:p w14:paraId="60DB7332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 xml:space="preserve">Схема управления. </w:t>
            </w:r>
            <w:r w:rsidRPr="006C36CF">
              <w:rPr>
                <w:rFonts w:ascii="Times New Roman" w:hAnsi="Times New Roman" w:cs="Times New Roman"/>
              </w:rPr>
              <w:t xml:space="preserve">Сообщество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  <w:r w:rsidRPr="006C36CF">
              <w:rPr>
                <w:rFonts w:ascii="Times New Roman" w:hAnsi="Times New Roman" w:cs="Times New Roman"/>
              </w:rPr>
              <w:t xml:space="preserve"> в Интернете. Просмотр и публикация проектов.</w:t>
            </w:r>
          </w:p>
        </w:tc>
        <w:tc>
          <w:tcPr>
            <w:tcW w:w="1134" w:type="dxa"/>
          </w:tcPr>
          <w:p w14:paraId="5DDF3E2C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5861053C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1D12B42D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7196F2F8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05EA35A3" w14:textId="77777777" w:rsidTr="00CD23B8">
        <w:trPr>
          <w:trHeight w:val="232"/>
        </w:trPr>
        <w:tc>
          <w:tcPr>
            <w:tcW w:w="596" w:type="dxa"/>
          </w:tcPr>
          <w:p w14:paraId="198B1E16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222" w:type="dxa"/>
          </w:tcPr>
          <w:p w14:paraId="090DFF79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Клавиатурные тренажеры. Практическая работа в среде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134" w:type="dxa"/>
          </w:tcPr>
          <w:p w14:paraId="790E7163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3A20D827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19112D4E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4303DAB5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07CE2CA6" w14:textId="77777777" w:rsidTr="00CD23B8">
        <w:trPr>
          <w:trHeight w:val="232"/>
        </w:trPr>
        <w:tc>
          <w:tcPr>
            <w:tcW w:w="596" w:type="dxa"/>
          </w:tcPr>
          <w:p w14:paraId="05186691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222" w:type="dxa"/>
          </w:tcPr>
          <w:p w14:paraId="14236C92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Управление компьютером.</w:t>
            </w:r>
            <w:r w:rsidRPr="006C36CF">
              <w:rPr>
                <w:rFonts w:ascii="Times New Roman" w:hAnsi="Times New Roman" w:cs="Times New Roman"/>
              </w:rPr>
              <w:t xml:space="preserve"> Практическая работа в среде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134" w:type="dxa"/>
          </w:tcPr>
          <w:p w14:paraId="2E08D0BE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233CC93D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3" w:type="dxa"/>
          </w:tcPr>
          <w:p w14:paraId="6E00F62F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1" w:type="dxa"/>
          </w:tcPr>
          <w:p w14:paraId="35F15ECA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36A2E34E" w14:textId="77777777" w:rsidTr="00CD23B8">
        <w:trPr>
          <w:trHeight w:val="232"/>
        </w:trPr>
        <w:tc>
          <w:tcPr>
            <w:tcW w:w="596" w:type="dxa"/>
          </w:tcPr>
          <w:p w14:paraId="0B9397CD" w14:textId="77777777" w:rsidR="00B33DC8" w:rsidRPr="00487AC9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66-67</w:t>
            </w:r>
          </w:p>
        </w:tc>
        <w:tc>
          <w:tcPr>
            <w:tcW w:w="8222" w:type="dxa"/>
          </w:tcPr>
          <w:p w14:paraId="38334F7E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9 мая: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>/ Paint.Net.</w:t>
            </w:r>
          </w:p>
        </w:tc>
        <w:tc>
          <w:tcPr>
            <w:tcW w:w="1134" w:type="dxa"/>
          </w:tcPr>
          <w:p w14:paraId="237D5B35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1B20D034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3" w:type="dxa"/>
          </w:tcPr>
          <w:p w14:paraId="54E02D76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1" w:type="dxa"/>
          </w:tcPr>
          <w:p w14:paraId="373CE827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:rsidRPr="006C36CF" w14:paraId="1BE7A1DF" w14:textId="77777777" w:rsidTr="00CD23B8">
        <w:trPr>
          <w:trHeight w:val="232"/>
        </w:trPr>
        <w:tc>
          <w:tcPr>
            <w:tcW w:w="596" w:type="dxa"/>
          </w:tcPr>
          <w:p w14:paraId="21F6F796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68-70</w:t>
            </w:r>
          </w:p>
        </w:tc>
        <w:tc>
          <w:tcPr>
            <w:tcW w:w="8222" w:type="dxa"/>
          </w:tcPr>
          <w:p w14:paraId="1A84FD93" w14:textId="77777777" w:rsidR="00B33DC8" w:rsidRPr="006C36CF" w:rsidRDefault="00B33DC8" w:rsidP="00CD23B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9 мая: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/ Paint.Net. Реализация мультфильма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  <w:r w:rsidRPr="006C3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B00C033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66DA4F86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3" w:type="dxa"/>
          </w:tcPr>
          <w:p w14:paraId="6029B034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1" w:type="dxa"/>
          </w:tcPr>
          <w:p w14:paraId="3A59A3A4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:rsidRPr="006C36CF" w14:paraId="6092939A" w14:textId="77777777" w:rsidTr="00CD23B8">
        <w:trPr>
          <w:trHeight w:val="232"/>
        </w:trPr>
        <w:tc>
          <w:tcPr>
            <w:tcW w:w="14630" w:type="dxa"/>
            <w:gridSpan w:val="6"/>
          </w:tcPr>
          <w:p w14:paraId="2039B2F1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5.</w:t>
            </w:r>
            <w:r w:rsidRPr="006C36CF">
              <w:rPr>
                <w:rFonts w:ascii="Times New Roman" w:eastAsia="Times New Roman" w:hAnsi="Times New Roman" w:cs="Times New Roman"/>
                <w:b/>
                <w:lang w:eastAsia="ru-RU"/>
              </w:rPr>
              <w:t>Выставка работ</w:t>
            </w:r>
            <w:r w:rsidRPr="006C36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– 4 часа</w:t>
            </w:r>
          </w:p>
        </w:tc>
      </w:tr>
      <w:tr w:rsidR="00B33DC8" w:rsidRPr="006C36CF" w14:paraId="4F24B412" w14:textId="77777777" w:rsidTr="00CD23B8">
        <w:trPr>
          <w:cantSplit/>
          <w:trHeight w:val="240"/>
        </w:trPr>
        <w:tc>
          <w:tcPr>
            <w:tcW w:w="596" w:type="dxa"/>
            <w:tcBorders>
              <w:bottom w:val="single" w:sz="4" w:space="0" w:color="auto"/>
            </w:tcBorders>
          </w:tcPr>
          <w:p w14:paraId="723562CB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051BFC83" w14:textId="77777777" w:rsidR="00B33DC8" w:rsidRPr="006C36CF" w:rsidRDefault="00B33DC8" w:rsidP="00CD23B8">
            <w:pPr>
              <w:spacing w:after="0" w:line="240" w:lineRule="auto"/>
              <w:ind w:right="-108" w:firstLine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hAnsi="Times New Roman" w:cs="Times New Roman"/>
              </w:rPr>
              <w:t>Подготовка к итоговой выставке года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B2DD52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E16150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E5F21B0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29C3EDE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:rsidRPr="006C36CF" w14:paraId="66F0BEAA" w14:textId="77777777" w:rsidTr="00CD23B8">
        <w:trPr>
          <w:cantSplit/>
          <w:trHeight w:val="240"/>
        </w:trPr>
        <w:tc>
          <w:tcPr>
            <w:tcW w:w="596" w:type="dxa"/>
            <w:tcBorders>
              <w:bottom w:val="single" w:sz="4" w:space="0" w:color="auto"/>
            </w:tcBorders>
          </w:tcPr>
          <w:p w14:paraId="4E1D062F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4A830547" w14:textId="77777777" w:rsidR="00B33DC8" w:rsidRPr="006C36CF" w:rsidRDefault="00B33DC8" w:rsidP="00CD23B8">
            <w:pPr>
              <w:spacing w:after="0" w:line="240" w:lineRule="auto"/>
              <w:ind w:right="-108" w:firstLine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Выставка работ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6E4438" w14:textId="77777777" w:rsidR="00B33DC8" w:rsidRPr="006C36CF" w:rsidRDefault="00B33DC8" w:rsidP="00CD23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3BE07F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8206544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DD9C895" w14:textId="77777777" w:rsidR="00B33DC8" w:rsidRPr="006C36CF" w:rsidRDefault="00B33DC8" w:rsidP="00CD2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Контроль качества</w:t>
            </w:r>
          </w:p>
        </w:tc>
      </w:tr>
      <w:tr w:rsidR="00B33DC8" w:rsidRPr="006C36CF" w14:paraId="191D4744" w14:textId="77777777" w:rsidTr="00CD23B8">
        <w:trPr>
          <w:cantSplit/>
          <w:trHeight w:val="258"/>
        </w:trPr>
        <w:tc>
          <w:tcPr>
            <w:tcW w:w="8818" w:type="dxa"/>
            <w:gridSpan w:val="2"/>
            <w:tcBorders>
              <w:bottom w:val="single" w:sz="4" w:space="0" w:color="auto"/>
            </w:tcBorders>
          </w:tcPr>
          <w:p w14:paraId="3CCF64FD" w14:textId="77777777" w:rsidR="00B33DC8" w:rsidRPr="006C36CF" w:rsidRDefault="00B33DC8" w:rsidP="00CD2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620098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BDBA61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EA4227B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104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9CBC3A3" w14:textId="77777777" w:rsidR="00B33DC8" w:rsidRPr="006C36CF" w:rsidRDefault="00B33DC8" w:rsidP="00C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343C9B5" w14:textId="77777777" w:rsidR="00B33DC8" w:rsidRDefault="00B33DC8" w:rsidP="00B33DC8"/>
    <w:p w14:paraId="2A9DDB9A" w14:textId="77777777" w:rsidR="00B33DC8" w:rsidRDefault="00B33DC8" w:rsidP="00B33D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4FE7B4A" w14:textId="77777777" w:rsidR="00B33DC8" w:rsidRPr="00AE7394" w:rsidRDefault="00B33DC8" w:rsidP="00B33DC8">
      <w:pPr>
        <w:pStyle w:val="2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" w:name="_Toc161327645"/>
      <w:r w:rsidRPr="00AE739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1.4.Планируемые результаты</w:t>
      </w:r>
      <w:bookmarkEnd w:id="7"/>
    </w:p>
    <w:p w14:paraId="31CC7F47" w14:textId="77777777" w:rsidR="00B33DC8" w:rsidRPr="00746B72" w:rsidRDefault="00B33DC8" w:rsidP="00B33DC8">
      <w:pPr>
        <w:widowControl w:val="0"/>
        <w:tabs>
          <w:tab w:val="num" w:pos="284"/>
          <w:tab w:val="num" w:pos="1211"/>
        </w:tabs>
        <w:overflowPunct w:val="0"/>
        <w:autoSpaceDE w:val="0"/>
        <w:autoSpaceDN w:val="0"/>
        <w:adjustRightInd w:val="0"/>
        <w:spacing w:after="12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46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Деятельность учащихся имею</w:t>
      </w:r>
      <w:r w:rsidRPr="00746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щая практико-ориентированную направленность, предполагает освоение членами кружка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Информатика и программирование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Scratch</w:t>
      </w:r>
      <w:r w:rsidRPr="00746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совокупности зна</w:t>
      </w:r>
      <w:r w:rsidRPr="00746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ний по теории (понятия и термины), практике и способам создания собственных. </w:t>
      </w:r>
    </w:p>
    <w:p w14:paraId="0D3BA5E1" w14:textId="77777777" w:rsidR="00B33DC8" w:rsidRPr="00746B72" w:rsidRDefault="00B33DC8" w:rsidP="00B33DC8">
      <w:pPr>
        <w:tabs>
          <w:tab w:val="left" w:pos="426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72">
        <w:rPr>
          <w:rFonts w:ascii="Times New Roman" w:hAnsi="Times New Roman" w:cs="Times New Roman"/>
          <w:b/>
          <w:i/>
          <w:sz w:val="28"/>
          <w:szCs w:val="28"/>
        </w:rPr>
        <w:t>К личностным результатам</w:t>
      </w:r>
      <w:r w:rsidR="00E563F9" w:rsidRPr="00E563F9">
        <w:rPr>
          <w:rFonts w:ascii="Times New Roman" w:hAnsi="Times New Roman" w:cs="Times New Roman"/>
          <w:sz w:val="28"/>
          <w:szCs w:val="28"/>
        </w:rPr>
        <w:t xml:space="preserve"> </w:t>
      </w:r>
      <w:r w:rsidRPr="00746B72">
        <w:rPr>
          <w:rFonts w:ascii="Times New Roman" w:hAnsi="Times New Roman" w:cs="Times New Roman"/>
          <w:sz w:val="28"/>
          <w:szCs w:val="28"/>
        </w:rPr>
        <w:t>освоения информационных и коммуникационных технологий как инструмента в учёбе и повседневной жизни можно отнести:</w:t>
      </w:r>
    </w:p>
    <w:p w14:paraId="44576F78" w14:textId="77777777" w:rsidR="00B33DC8" w:rsidRPr="00746B72" w:rsidRDefault="00B33DC8">
      <w:pPr>
        <w:numPr>
          <w:ilvl w:val="0"/>
          <w:numId w:val="13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72">
        <w:rPr>
          <w:rFonts w:ascii="Times New Roman" w:hAnsi="Times New Roman" w:cs="Times New Roman"/>
          <w:sz w:val="28"/>
          <w:szCs w:val="28"/>
        </w:rPr>
        <w:t xml:space="preserve">критическое отношение к информации и избирательность её восприятия; </w:t>
      </w:r>
    </w:p>
    <w:p w14:paraId="695C3A6A" w14:textId="77777777" w:rsidR="00B33DC8" w:rsidRPr="00746B72" w:rsidRDefault="00B33DC8">
      <w:pPr>
        <w:numPr>
          <w:ilvl w:val="0"/>
          <w:numId w:val="14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72">
        <w:rPr>
          <w:rFonts w:ascii="Times New Roman" w:hAnsi="Times New Roman" w:cs="Times New Roman"/>
          <w:sz w:val="28"/>
          <w:szCs w:val="28"/>
        </w:rPr>
        <w:t>уважение к информации о частной жизни и информационным результатам других людей;</w:t>
      </w:r>
    </w:p>
    <w:p w14:paraId="1239DCF6" w14:textId="77777777" w:rsidR="00B33DC8" w:rsidRPr="00746B72" w:rsidRDefault="00B33DC8">
      <w:pPr>
        <w:numPr>
          <w:ilvl w:val="0"/>
          <w:numId w:val="15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72">
        <w:rPr>
          <w:rFonts w:ascii="Times New Roman" w:hAnsi="Times New Roman" w:cs="Times New Roman"/>
          <w:sz w:val="28"/>
          <w:szCs w:val="28"/>
        </w:rPr>
        <w:t>осмысление мотивов своих действий при выполнении заданий с жизненными ситуациями;</w:t>
      </w:r>
    </w:p>
    <w:p w14:paraId="50DE84C9" w14:textId="77777777" w:rsidR="00B33DC8" w:rsidRPr="00746B72" w:rsidRDefault="00B33DC8">
      <w:pPr>
        <w:numPr>
          <w:ilvl w:val="0"/>
          <w:numId w:val="16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72">
        <w:rPr>
          <w:rFonts w:ascii="Times New Roman" w:hAnsi="Times New Roman" w:cs="Times New Roman"/>
          <w:sz w:val="28"/>
          <w:szCs w:val="28"/>
        </w:rPr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14:paraId="0398EE70" w14:textId="77777777" w:rsidR="00B33DC8" w:rsidRPr="00746B72" w:rsidRDefault="00B33DC8" w:rsidP="00B33DC8">
      <w:pPr>
        <w:tabs>
          <w:tab w:val="left" w:pos="426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Метапредметными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изучения программы</w:t>
      </w:r>
      <w:r w:rsidRPr="00746B72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14:paraId="1CFFE2E1" w14:textId="77777777" w:rsidR="00B33DC8" w:rsidRPr="00746B72" w:rsidRDefault="00B33DC8">
      <w:pPr>
        <w:pStyle w:val="a3"/>
        <w:numPr>
          <w:ilvl w:val="0"/>
          <w:numId w:val="16"/>
        </w:numPr>
        <w:tabs>
          <w:tab w:val="left" w:pos="426"/>
        </w:tabs>
        <w:spacing w:after="12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746B72">
        <w:rPr>
          <w:rFonts w:ascii="Times New Roman" w:hAnsi="Times New Roman" w:cs="Times New Roman"/>
          <w:sz w:val="28"/>
          <w:szCs w:val="28"/>
        </w:rPr>
        <w:t>планирование последовательности шагов алгоритма для достижения цели;</w:t>
      </w:r>
    </w:p>
    <w:p w14:paraId="1FAFA150" w14:textId="77777777" w:rsidR="00B33DC8" w:rsidRPr="00746B72" w:rsidRDefault="00B33DC8">
      <w:pPr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72">
        <w:rPr>
          <w:rFonts w:ascii="Times New Roman" w:hAnsi="Times New Roman" w:cs="Times New Roman"/>
          <w:sz w:val="28"/>
          <w:szCs w:val="28"/>
        </w:rPr>
        <w:t>поиск ошибок в плане действий и внесение в него изменений.</w:t>
      </w:r>
    </w:p>
    <w:p w14:paraId="2FCC5028" w14:textId="77777777" w:rsidR="00B33DC8" w:rsidRPr="00746B72" w:rsidRDefault="00B33DC8">
      <w:pPr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72">
        <w:rPr>
          <w:rFonts w:ascii="Times New Roman" w:hAnsi="Times New Roman" w:cs="Times New Roman"/>
          <w:sz w:val="28"/>
          <w:szCs w:val="28"/>
        </w:rPr>
        <w:t>моделирование – преобразование объекта из чувствен</w:t>
      </w:r>
      <w:r w:rsidRPr="00746B72">
        <w:rPr>
          <w:rFonts w:ascii="Times New Roman" w:hAnsi="Times New Roman" w:cs="Times New Roman"/>
          <w:sz w:val="28"/>
          <w:szCs w:val="28"/>
        </w:rPr>
        <w:softHyphen/>
        <w:t>ной формы в модель, где выделены существенные характе</w:t>
      </w:r>
      <w:r w:rsidRPr="00746B72">
        <w:rPr>
          <w:rFonts w:ascii="Times New Roman" w:hAnsi="Times New Roman" w:cs="Times New Roman"/>
          <w:sz w:val="28"/>
          <w:szCs w:val="28"/>
        </w:rPr>
        <w:softHyphen/>
        <w:t>ристики объекта (пространственно-графическая или знаково-символическая);</w:t>
      </w:r>
    </w:p>
    <w:p w14:paraId="4C2BDD0E" w14:textId="77777777" w:rsidR="00B33DC8" w:rsidRPr="00746B72" w:rsidRDefault="00B33DC8">
      <w:pPr>
        <w:numPr>
          <w:ilvl w:val="0"/>
          <w:numId w:val="7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72">
        <w:rPr>
          <w:rFonts w:ascii="Times New Roman" w:hAnsi="Times New Roman" w:cs="Times New Roman"/>
          <w:sz w:val="28"/>
          <w:szCs w:val="28"/>
        </w:rPr>
        <w:t>анализ объектов с целью выделения признаков (суще</w:t>
      </w:r>
      <w:r w:rsidRPr="00746B72">
        <w:rPr>
          <w:rFonts w:ascii="Times New Roman" w:hAnsi="Times New Roman" w:cs="Times New Roman"/>
          <w:sz w:val="28"/>
          <w:szCs w:val="28"/>
        </w:rPr>
        <w:softHyphen/>
        <w:t>ственных, несущественных);</w:t>
      </w:r>
    </w:p>
    <w:p w14:paraId="49CC49B6" w14:textId="77777777" w:rsidR="00B33DC8" w:rsidRPr="00746B72" w:rsidRDefault="00B33DC8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72">
        <w:rPr>
          <w:rFonts w:ascii="Times New Roman" w:hAnsi="Times New Roman" w:cs="Times New Roman"/>
          <w:sz w:val="28"/>
          <w:szCs w:val="28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14:paraId="3D34ACF9" w14:textId="77777777" w:rsidR="00B33DC8" w:rsidRPr="00746B72" w:rsidRDefault="00B33DC8">
      <w:pPr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72">
        <w:rPr>
          <w:rFonts w:ascii="Times New Roman" w:hAnsi="Times New Roman" w:cs="Times New Roman"/>
          <w:sz w:val="28"/>
          <w:szCs w:val="28"/>
        </w:rPr>
        <w:t>установление причинно-следственных связей;</w:t>
      </w:r>
    </w:p>
    <w:p w14:paraId="28DCAED7" w14:textId="77777777" w:rsidR="00B33DC8" w:rsidRPr="00746B72" w:rsidRDefault="00B33DC8">
      <w:pPr>
        <w:numPr>
          <w:ilvl w:val="0"/>
          <w:numId w:val="10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72">
        <w:rPr>
          <w:rFonts w:ascii="Times New Roman" w:hAnsi="Times New Roman" w:cs="Times New Roman"/>
          <w:sz w:val="28"/>
          <w:szCs w:val="28"/>
        </w:rPr>
        <w:t>построе</w:t>
      </w:r>
      <w:r>
        <w:rPr>
          <w:rFonts w:ascii="Times New Roman" w:hAnsi="Times New Roman" w:cs="Times New Roman"/>
          <w:sz w:val="28"/>
          <w:szCs w:val="28"/>
        </w:rPr>
        <w:t>ние логической цепи рассуждений;</w:t>
      </w:r>
    </w:p>
    <w:p w14:paraId="352C348A" w14:textId="77777777" w:rsidR="00B33DC8" w:rsidRPr="00746B72" w:rsidRDefault="00B33DC8">
      <w:pPr>
        <w:numPr>
          <w:ilvl w:val="0"/>
          <w:numId w:val="11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72">
        <w:rPr>
          <w:rFonts w:ascii="Times New Roman" w:hAnsi="Times New Roman" w:cs="Times New Roman"/>
          <w:sz w:val="28"/>
          <w:szCs w:val="28"/>
        </w:rPr>
        <w:t>аргументирование своей точки зрения на выбор оснований и критериев при выделении признаков, сравнении и классификации объектов;</w:t>
      </w:r>
    </w:p>
    <w:p w14:paraId="7BE86214" w14:textId="77777777" w:rsidR="00B33DC8" w:rsidRPr="00746B72" w:rsidRDefault="00B33DC8">
      <w:pPr>
        <w:numPr>
          <w:ilvl w:val="0"/>
          <w:numId w:val="1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72">
        <w:rPr>
          <w:rFonts w:ascii="Times New Roman" w:hAnsi="Times New Roman" w:cs="Times New Roman"/>
          <w:sz w:val="28"/>
          <w:szCs w:val="28"/>
        </w:rPr>
        <w:t>выслушиван</w:t>
      </w:r>
      <w:r>
        <w:rPr>
          <w:rFonts w:ascii="Times New Roman" w:hAnsi="Times New Roman" w:cs="Times New Roman"/>
          <w:sz w:val="28"/>
          <w:szCs w:val="28"/>
        </w:rPr>
        <w:t>ие собеседника и ведение диалога</w:t>
      </w:r>
      <w:r w:rsidRPr="00746B72">
        <w:rPr>
          <w:rFonts w:ascii="Times New Roman" w:hAnsi="Times New Roman" w:cs="Times New Roman"/>
          <w:sz w:val="28"/>
          <w:szCs w:val="28"/>
        </w:rPr>
        <w:t>.</w:t>
      </w:r>
    </w:p>
    <w:p w14:paraId="1D079234" w14:textId="77777777" w:rsidR="00B33DC8" w:rsidRPr="007427C1" w:rsidRDefault="00B33DC8">
      <w:pPr>
        <w:pStyle w:val="a3"/>
        <w:numPr>
          <w:ilvl w:val="0"/>
          <w:numId w:val="2"/>
        </w:numPr>
        <w:spacing w:after="120"/>
        <w:jc w:val="center"/>
        <w:outlineLvl w:val="0"/>
        <w:rPr>
          <w:rFonts w:ascii="Times New Roman" w:eastAsia="+mj-ea" w:hAnsi="Times New Roman" w:cs="Times New Roman"/>
          <w:b/>
          <w:bCs/>
          <w:color w:val="002060"/>
          <w:kern w:val="24"/>
          <w:sz w:val="32"/>
          <w:szCs w:val="32"/>
          <w:lang w:eastAsia="ru-RU"/>
        </w:rPr>
      </w:pPr>
      <w:bookmarkStart w:id="8" w:name="_Toc161327646"/>
      <w:r w:rsidRPr="007427C1">
        <w:rPr>
          <w:rFonts w:ascii="Times New Roman" w:eastAsia="+mj-ea" w:hAnsi="Times New Roman" w:cs="Times New Roman"/>
          <w:b/>
          <w:bCs/>
          <w:kern w:val="24"/>
          <w:sz w:val="32"/>
          <w:szCs w:val="32"/>
          <w:lang w:eastAsia="ru-RU"/>
        </w:rPr>
        <w:lastRenderedPageBreak/>
        <w:t>Комплекс органи</w:t>
      </w:r>
      <w:r>
        <w:rPr>
          <w:rFonts w:ascii="Times New Roman" w:eastAsia="+mj-ea" w:hAnsi="Times New Roman" w:cs="Times New Roman"/>
          <w:b/>
          <w:bCs/>
          <w:kern w:val="24"/>
          <w:sz w:val="32"/>
          <w:szCs w:val="32"/>
          <w:lang w:eastAsia="ru-RU"/>
        </w:rPr>
        <w:t>зационно-педагогических условий</w:t>
      </w:r>
      <w:bookmarkEnd w:id="8"/>
    </w:p>
    <w:p w14:paraId="46808EF6" w14:textId="77777777" w:rsidR="00B33DC8" w:rsidRPr="00AE7394" w:rsidRDefault="00B33DC8" w:rsidP="00B33DC8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9" w:name="_Toc161327647"/>
      <w:r w:rsidRPr="00AE7394">
        <w:rPr>
          <w:rFonts w:ascii="Times New Roman" w:eastAsia="+mn-ea" w:hAnsi="Times New Roman" w:cs="Times New Roman"/>
          <w:bCs w:val="0"/>
          <w:color w:val="auto"/>
          <w:kern w:val="24"/>
          <w:sz w:val="28"/>
          <w:szCs w:val="28"/>
          <w:lang w:eastAsia="ru-RU"/>
        </w:rPr>
        <w:t>2.1. Календарный учебный график</w:t>
      </w:r>
      <w:bookmarkEnd w:id="9"/>
    </w:p>
    <w:tbl>
      <w:tblPr>
        <w:tblStyle w:val="a5"/>
        <w:tblW w:w="15536" w:type="dxa"/>
        <w:tblInd w:w="-318" w:type="dxa"/>
        <w:tblLook w:val="04A0" w:firstRow="1" w:lastRow="0" w:firstColumn="1" w:lastColumn="0" w:noHBand="0" w:noVBand="1"/>
      </w:tblPr>
      <w:tblGrid>
        <w:gridCol w:w="562"/>
        <w:gridCol w:w="1125"/>
        <w:gridCol w:w="917"/>
        <w:gridCol w:w="1470"/>
        <w:gridCol w:w="1087"/>
        <w:gridCol w:w="973"/>
        <w:gridCol w:w="6483"/>
        <w:gridCol w:w="1550"/>
        <w:gridCol w:w="1369"/>
      </w:tblGrid>
      <w:tr w:rsidR="00B33DC8" w14:paraId="6F8F5C22" w14:textId="77777777" w:rsidTr="00CD23B8">
        <w:trPr>
          <w:tblHeader/>
        </w:trPr>
        <w:tc>
          <w:tcPr>
            <w:tcW w:w="562" w:type="dxa"/>
            <w:vAlign w:val="center"/>
          </w:tcPr>
          <w:p w14:paraId="4CF94470" w14:textId="77777777" w:rsidR="00B33DC8" w:rsidRDefault="00B33DC8" w:rsidP="00CD23B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№ п/п</w:t>
            </w:r>
          </w:p>
        </w:tc>
        <w:tc>
          <w:tcPr>
            <w:tcW w:w="1125" w:type="dxa"/>
            <w:vAlign w:val="center"/>
          </w:tcPr>
          <w:p w14:paraId="11C36B0F" w14:textId="77777777" w:rsidR="00B33DC8" w:rsidRDefault="00B33DC8" w:rsidP="00CD23B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Месяц</w:t>
            </w:r>
          </w:p>
        </w:tc>
        <w:tc>
          <w:tcPr>
            <w:tcW w:w="917" w:type="dxa"/>
            <w:vAlign w:val="center"/>
          </w:tcPr>
          <w:p w14:paraId="10EEE748" w14:textId="77777777" w:rsidR="00B33DC8" w:rsidRDefault="00B33DC8" w:rsidP="00CD23B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Число</w:t>
            </w:r>
          </w:p>
        </w:tc>
        <w:tc>
          <w:tcPr>
            <w:tcW w:w="1470" w:type="dxa"/>
            <w:vAlign w:val="center"/>
          </w:tcPr>
          <w:p w14:paraId="382B7DEA" w14:textId="77777777" w:rsidR="00B33DC8" w:rsidRDefault="00B33DC8" w:rsidP="00CD23B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Время проведения занятий</w:t>
            </w:r>
          </w:p>
        </w:tc>
        <w:tc>
          <w:tcPr>
            <w:tcW w:w="1087" w:type="dxa"/>
            <w:vAlign w:val="center"/>
          </w:tcPr>
          <w:p w14:paraId="778A3BCB" w14:textId="77777777" w:rsidR="00B33DC8" w:rsidRDefault="00B33DC8" w:rsidP="00CD23B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Форма занятия</w:t>
            </w:r>
          </w:p>
        </w:tc>
        <w:tc>
          <w:tcPr>
            <w:tcW w:w="973" w:type="dxa"/>
            <w:vAlign w:val="center"/>
          </w:tcPr>
          <w:p w14:paraId="0D24C705" w14:textId="77777777" w:rsidR="00B33DC8" w:rsidRDefault="00B33DC8" w:rsidP="00CD23B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Кол-во часов</w:t>
            </w:r>
          </w:p>
        </w:tc>
        <w:tc>
          <w:tcPr>
            <w:tcW w:w="6483" w:type="dxa"/>
            <w:vAlign w:val="center"/>
          </w:tcPr>
          <w:p w14:paraId="56F3D06C" w14:textId="77777777" w:rsidR="00B33DC8" w:rsidRDefault="00B33DC8" w:rsidP="00CD23B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Тема занятия</w:t>
            </w:r>
          </w:p>
        </w:tc>
        <w:tc>
          <w:tcPr>
            <w:tcW w:w="1550" w:type="dxa"/>
            <w:vAlign w:val="center"/>
          </w:tcPr>
          <w:p w14:paraId="628FB59F" w14:textId="77777777" w:rsidR="00B33DC8" w:rsidRDefault="00B33DC8" w:rsidP="00CD23B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Место проведения</w:t>
            </w:r>
          </w:p>
        </w:tc>
        <w:tc>
          <w:tcPr>
            <w:tcW w:w="1369" w:type="dxa"/>
            <w:vAlign w:val="center"/>
          </w:tcPr>
          <w:p w14:paraId="3E376E4D" w14:textId="77777777" w:rsidR="00B33DC8" w:rsidRDefault="00B33DC8" w:rsidP="00CD23B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</w:rPr>
              <w:t>Форма контроля</w:t>
            </w:r>
          </w:p>
        </w:tc>
      </w:tr>
      <w:tr w:rsidR="00B33DC8" w14:paraId="0290A3CE" w14:textId="77777777" w:rsidTr="00CD23B8">
        <w:tc>
          <w:tcPr>
            <w:tcW w:w="562" w:type="dxa"/>
          </w:tcPr>
          <w:p w14:paraId="69CE6E39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2F6773E0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2ED512D2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3F3FCFD7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0E1544DF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60FFE9B7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54B5EEFD" w14:textId="77777777" w:rsidR="00B33DC8" w:rsidRDefault="00B33DC8" w:rsidP="00CD23B8">
            <w:pPr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Правила ТБ. Необходимые материалы и инструменты</w:t>
            </w:r>
          </w:p>
        </w:tc>
        <w:tc>
          <w:tcPr>
            <w:tcW w:w="1550" w:type="dxa"/>
            <w:vMerge w:val="restart"/>
          </w:tcPr>
          <w:p w14:paraId="629E541F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г. Ульяновск, улица Пархоменко, дом 98/8,</w:t>
            </w:r>
          </w:p>
          <w:p w14:paraId="6F0E1EE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МБОУ СШ «Средняя школа №28», кабинет 308</w:t>
            </w:r>
          </w:p>
        </w:tc>
        <w:tc>
          <w:tcPr>
            <w:tcW w:w="1369" w:type="dxa"/>
          </w:tcPr>
          <w:p w14:paraId="0BC43E24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Вопросы по ТБ</w:t>
            </w:r>
          </w:p>
        </w:tc>
      </w:tr>
      <w:tr w:rsidR="00B33DC8" w14:paraId="5ED6F423" w14:textId="77777777" w:rsidTr="00CD23B8">
        <w:tc>
          <w:tcPr>
            <w:tcW w:w="562" w:type="dxa"/>
          </w:tcPr>
          <w:p w14:paraId="01E8B636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57A2D4B7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1CC74991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245E10C0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47B55DC2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13DAA44F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45DE3374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Человек и информация. Что такое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7868D14A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6831F027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14:paraId="3417B412" w14:textId="77777777" w:rsidTr="00CD23B8">
        <w:tc>
          <w:tcPr>
            <w:tcW w:w="562" w:type="dxa"/>
          </w:tcPr>
          <w:p w14:paraId="7760D919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597593FC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0EBB06C9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38001780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7692521A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6664B005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3FC1A455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</w:rPr>
            </w:pPr>
            <w:r w:rsidRPr="006C36CF">
              <w:rPr>
                <w:rFonts w:ascii="Times New Roman" w:hAnsi="Times New Roman" w:cs="Times New Roman"/>
              </w:rPr>
              <w:t xml:space="preserve">Приложение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. Создание картинок. Знакомство с интерфейсом программы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02CA15AB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1DADEADC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6A9E0FF7" w14:textId="77777777" w:rsidTr="00CD23B8">
        <w:tc>
          <w:tcPr>
            <w:tcW w:w="562" w:type="dxa"/>
          </w:tcPr>
          <w:p w14:paraId="0C63DF39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6E77488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71262D12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609BF70F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5A61ED7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79DFC119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17FFD83E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 xml:space="preserve">Действия с информацией. </w:t>
            </w:r>
            <w:r w:rsidRPr="006C36CF">
              <w:rPr>
                <w:rFonts w:ascii="Times New Roman" w:hAnsi="Times New Roman" w:cs="Times New Roman"/>
              </w:rPr>
              <w:t>Основные алгоритмические конструкции</w:t>
            </w:r>
          </w:p>
        </w:tc>
        <w:tc>
          <w:tcPr>
            <w:tcW w:w="1550" w:type="dxa"/>
            <w:vMerge/>
          </w:tcPr>
          <w:p w14:paraId="4D177540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17F9F0F8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74BFE21E" w14:textId="77777777" w:rsidTr="00CD23B8">
        <w:tc>
          <w:tcPr>
            <w:tcW w:w="562" w:type="dxa"/>
          </w:tcPr>
          <w:p w14:paraId="4CD76792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7EAD3B01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56BD95F0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422E0CB4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7BAA1A2C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47BB0072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6C0CF5FF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Изучение Правил дорожной безопасности в игровой форме. Сцена. </w:t>
            </w:r>
          </w:p>
        </w:tc>
        <w:tc>
          <w:tcPr>
            <w:tcW w:w="1550" w:type="dxa"/>
            <w:vMerge/>
          </w:tcPr>
          <w:p w14:paraId="484616A5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43DF9E12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14:paraId="63BAA8F2" w14:textId="77777777" w:rsidTr="00CD23B8">
        <w:tc>
          <w:tcPr>
            <w:tcW w:w="562" w:type="dxa"/>
          </w:tcPr>
          <w:p w14:paraId="005280FA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782AB5D5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198EA35F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101E2019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6EC2157A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26BEE494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0453D3F7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</w:rPr>
            </w:pPr>
            <w:r w:rsidRPr="006C36CF">
              <w:rPr>
                <w:rFonts w:ascii="Times New Roman" w:hAnsi="Times New Roman" w:cs="Times New Roman"/>
              </w:rPr>
              <w:t>Редактирование фона. Добавление фона из файла</w:t>
            </w:r>
          </w:p>
        </w:tc>
        <w:tc>
          <w:tcPr>
            <w:tcW w:w="1550" w:type="dxa"/>
            <w:vMerge/>
          </w:tcPr>
          <w:p w14:paraId="1EF7682D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146437BA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2B652CDB" w14:textId="77777777" w:rsidTr="00CD23B8">
        <w:tc>
          <w:tcPr>
            <w:tcW w:w="562" w:type="dxa"/>
          </w:tcPr>
          <w:p w14:paraId="0AF0259B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39DF6F0B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4BB3DAA1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4DD71FF7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50F21987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72CA1EDD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4F0F07C9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Объект и его свойства.</w:t>
            </w:r>
          </w:p>
        </w:tc>
        <w:tc>
          <w:tcPr>
            <w:tcW w:w="1550" w:type="dxa"/>
            <w:vMerge/>
          </w:tcPr>
          <w:p w14:paraId="0EAA7B78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3D4F6F14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14:paraId="7F6FBFE0" w14:textId="77777777" w:rsidTr="00CD23B8">
        <w:tc>
          <w:tcPr>
            <w:tcW w:w="562" w:type="dxa"/>
          </w:tcPr>
          <w:p w14:paraId="6376982F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57B93FFB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78D85227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1DD4976F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7FC23B23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5963A84C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5F3C4BBE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6C36CF">
              <w:rPr>
                <w:rFonts w:ascii="Times New Roman" w:hAnsi="Times New Roman" w:cs="Times New Roman"/>
              </w:rPr>
              <w:t>Сцена. Создание нового фона</w:t>
            </w:r>
          </w:p>
        </w:tc>
        <w:tc>
          <w:tcPr>
            <w:tcW w:w="1550" w:type="dxa"/>
            <w:vMerge/>
          </w:tcPr>
          <w:p w14:paraId="2732939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5A54B9FB" w14:textId="77777777" w:rsidR="00B33DC8" w:rsidRPr="00035765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0F34AF8B" w14:textId="77777777" w:rsidTr="00CD23B8">
        <w:tc>
          <w:tcPr>
            <w:tcW w:w="562" w:type="dxa"/>
          </w:tcPr>
          <w:p w14:paraId="7D20F194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73E0A8AF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0CB42D6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773E6437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2F977ABB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614C2F60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42C24EBD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Клавиатурные тренажеры. Понятие спрайтов. Добавление новых спрайтов</w:t>
            </w:r>
          </w:p>
        </w:tc>
        <w:tc>
          <w:tcPr>
            <w:tcW w:w="1550" w:type="dxa"/>
            <w:vMerge/>
          </w:tcPr>
          <w:p w14:paraId="335392D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2834DDFB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1AA38F47" w14:textId="77777777" w:rsidTr="00CD23B8">
        <w:tc>
          <w:tcPr>
            <w:tcW w:w="562" w:type="dxa"/>
          </w:tcPr>
          <w:p w14:paraId="733F144D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55FABFA3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0F96BF30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2531484A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6EAF0D08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4C93D70E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5EAE0455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Отношения между объектами</w:t>
            </w:r>
            <w:r w:rsidRPr="006C36CF">
              <w:rPr>
                <w:rFonts w:ascii="Times New Roman" w:hAnsi="Times New Roman" w:cs="Times New Roman"/>
              </w:rPr>
              <w:t>. Рисование новых объектов</w:t>
            </w:r>
          </w:p>
        </w:tc>
        <w:tc>
          <w:tcPr>
            <w:tcW w:w="1550" w:type="dxa"/>
            <w:vMerge/>
          </w:tcPr>
          <w:p w14:paraId="54E91F52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0E6382F4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5F271D8C" w14:textId="77777777" w:rsidTr="00CD23B8">
        <w:tc>
          <w:tcPr>
            <w:tcW w:w="562" w:type="dxa"/>
          </w:tcPr>
          <w:p w14:paraId="0FBC58F5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47AD7164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63E3E09E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382CFEB1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3133985B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23689C8C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7F4A7741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Клавиатурные тренажеры. Синий ящик – команды движения. Темно-зеленый ящик – команды рисования</w:t>
            </w:r>
          </w:p>
        </w:tc>
        <w:tc>
          <w:tcPr>
            <w:tcW w:w="1550" w:type="dxa"/>
            <w:vMerge/>
          </w:tcPr>
          <w:p w14:paraId="66CDF4FE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063CA232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3203D592" w14:textId="77777777" w:rsidTr="00CD23B8">
        <w:tc>
          <w:tcPr>
            <w:tcW w:w="562" w:type="dxa"/>
          </w:tcPr>
          <w:p w14:paraId="7AA56556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362DA082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0F737645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5B8CDCC7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45FEA279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54ABD02D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5E5E2E7B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 xml:space="preserve">Компьютер. </w:t>
            </w:r>
            <w:r w:rsidRPr="006C36CF">
              <w:rPr>
                <w:rFonts w:ascii="Times New Roman" w:hAnsi="Times New Roman" w:cs="Times New Roman"/>
              </w:rPr>
              <w:t>Фиолетовый ящик – внешний вид объекта. Оживление объекта с помощью добавления костюмов</w:t>
            </w:r>
          </w:p>
        </w:tc>
        <w:tc>
          <w:tcPr>
            <w:tcW w:w="1550" w:type="dxa"/>
            <w:vMerge/>
          </w:tcPr>
          <w:p w14:paraId="5E2A003F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0C584961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7DF64B4A" w14:textId="77777777" w:rsidTr="00CD23B8">
        <w:tc>
          <w:tcPr>
            <w:tcW w:w="562" w:type="dxa"/>
          </w:tcPr>
          <w:p w14:paraId="582518E1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22385D96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676B01E8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0F3506E3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0055F1A2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7C238C0B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7AC08B0A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Приложения для создания текстовых документов. Создание своего первого документа (ковер)</w:t>
            </w:r>
          </w:p>
        </w:tc>
        <w:tc>
          <w:tcPr>
            <w:tcW w:w="1550" w:type="dxa"/>
            <w:vMerge/>
          </w:tcPr>
          <w:p w14:paraId="47A2EF6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50C70421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08367974" w14:textId="77777777" w:rsidTr="00CD23B8">
        <w:tc>
          <w:tcPr>
            <w:tcW w:w="562" w:type="dxa"/>
          </w:tcPr>
          <w:p w14:paraId="6CB345E6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348D77AD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3234E9B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32F6B7FF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3DFD730D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3F338327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363B494F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Клавиатурные тренажеры. Желтый ящик – контроль</w:t>
            </w:r>
          </w:p>
        </w:tc>
        <w:tc>
          <w:tcPr>
            <w:tcW w:w="1550" w:type="dxa"/>
            <w:vMerge/>
          </w:tcPr>
          <w:p w14:paraId="1B7822E2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6ADF0101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12E5F47C" w14:textId="77777777" w:rsidTr="00CD23B8">
        <w:tc>
          <w:tcPr>
            <w:tcW w:w="562" w:type="dxa"/>
          </w:tcPr>
          <w:p w14:paraId="2CDE14CF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5ED10F7B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154BCA10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17937C44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1012F5E0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426F5C8E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453E86AE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Понятие.</w:t>
            </w:r>
            <w:r w:rsidRPr="006C36CF">
              <w:rPr>
                <w:rFonts w:ascii="Times New Roman" w:hAnsi="Times New Roman" w:cs="Times New Roman"/>
              </w:rPr>
              <w:t xml:space="preserve"> Лиловый ящик – добавление звуков</w:t>
            </w:r>
          </w:p>
        </w:tc>
        <w:tc>
          <w:tcPr>
            <w:tcW w:w="1550" w:type="dxa"/>
            <w:vMerge/>
          </w:tcPr>
          <w:p w14:paraId="0AC1ABEA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42ECD64C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1C8CAA54" w14:textId="77777777" w:rsidTr="00CD23B8">
        <w:tc>
          <w:tcPr>
            <w:tcW w:w="562" w:type="dxa"/>
          </w:tcPr>
          <w:p w14:paraId="1AE0E87B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4143695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522CD9FD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1DB39F45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0EF1E42C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70CB381C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3F3478FE" w14:textId="77777777" w:rsidR="00B33DC8" w:rsidRPr="006C36CF" w:rsidRDefault="00B33DC8" w:rsidP="00E563F9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0F4B">
              <w:rPr>
                <w:rFonts w:ascii="Times New Roman" w:hAnsi="Times New Roman" w:cs="Times New Roman"/>
              </w:rPr>
              <w:t>Выполнение проекта, посвященного Дню солидарности 4 ноября: Текстовый документ.</w:t>
            </w:r>
            <w:r w:rsidR="00E563F9">
              <w:rPr>
                <w:rFonts w:ascii="Times New Roman" w:hAnsi="Times New Roman" w:cs="Times New Roman"/>
              </w:rPr>
              <w:t xml:space="preserve"> К</w:t>
            </w:r>
            <w:r w:rsidRPr="00D00F4B">
              <w:rPr>
                <w:rFonts w:ascii="Times New Roman" w:hAnsi="Times New Roman" w:cs="Times New Roman"/>
              </w:rPr>
              <w:t xml:space="preserve">артинка </w:t>
            </w:r>
            <w:r w:rsidRPr="00D00F4B">
              <w:rPr>
                <w:rFonts w:ascii="Times New Roman" w:hAnsi="Times New Roman" w:cs="Times New Roman"/>
                <w:lang w:val="en-US"/>
              </w:rPr>
              <w:t>Paint</w:t>
            </w:r>
            <w:r w:rsidRPr="00D00F4B">
              <w:rPr>
                <w:rFonts w:ascii="Times New Roman" w:hAnsi="Times New Roman" w:cs="Times New Roman"/>
              </w:rPr>
              <w:t xml:space="preserve">. Реализация мультфильма в </w:t>
            </w:r>
            <w:r w:rsidRPr="00D00F4B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5B1274A0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6E10FB7C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14:paraId="1F1E0984" w14:textId="77777777" w:rsidTr="00CD23B8">
        <w:tc>
          <w:tcPr>
            <w:tcW w:w="562" w:type="dxa"/>
          </w:tcPr>
          <w:p w14:paraId="5B6F09BE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4DD5A4D3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1821149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481F817A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7BB70DFE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38A0BFF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09F10F6C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Выполнение проекта, посвященного Дню солидарности 4 н</w:t>
            </w:r>
            <w:r>
              <w:rPr>
                <w:rFonts w:ascii="Times New Roman" w:hAnsi="Times New Roman" w:cs="Times New Roman"/>
              </w:rPr>
              <w:t>оября: Текстовый документ,</w:t>
            </w:r>
            <w:r w:rsidRPr="006C36CF">
              <w:rPr>
                <w:rFonts w:ascii="Times New Roman" w:hAnsi="Times New Roman" w:cs="Times New Roman"/>
              </w:rPr>
              <w:t xml:space="preserve">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. Реализация мультфильма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7FE9478C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336AB13C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13F60E6B" w14:textId="77777777" w:rsidTr="00CD23B8">
        <w:tc>
          <w:tcPr>
            <w:tcW w:w="562" w:type="dxa"/>
          </w:tcPr>
          <w:p w14:paraId="5E5FC1B3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1A96EB70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2AD2E162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771D4131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385AF7C7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14E05441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7D0CF59C" w14:textId="77777777" w:rsidR="00B33DC8" w:rsidRDefault="00B33DC8" w:rsidP="00CD23B8">
            <w:r w:rsidRPr="00D00F4B">
              <w:rPr>
                <w:rFonts w:ascii="Times New Roman" w:hAnsi="Times New Roman" w:cs="Times New Roman"/>
              </w:rPr>
              <w:t>Выполнение проекта, посвященного Дню солидарнос</w:t>
            </w:r>
            <w:r>
              <w:rPr>
                <w:rFonts w:ascii="Times New Roman" w:hAnsi="Times New Roman" w:cs="Times New Roman"/>
              </w:rPr>
              <w:t>ти 4 ноября: Текстовый документ,</w:t>
            </w:r>
            <w:r w:rsidRPr="00D00F4B">
              <w:rPr>
                <w:rFonts w:ascii="Times New Roman" w:hAnsi="Times New Roman" w:cs="Times New Roman"/>
              </w:rPr>
              <w:t xml:space="preserve"> картинка </w:t>
            </w:r>
            <w:r w:rsidRPr="00D00F4B">
              <w:rPr>
                <w:rFonts w:ascii="Times New Roman" w:hAnsi="Times New Roman" w:cs="Times New Roman"/>
                <w:lang w:val="en-US"/>
              </w:rPr>
              <w:t>Paint</w:t>
            </w:r>
            <w:r w:rsidRPr="00D00F4B">
              <w:rPr>
                <w:rFonts w:ascii="Times New Roman" w:hAnsi="Times New Roman" w:cs="Times New Roman"/>
              </w:rPr>
              <w:t xml:space="preserve">. Реализация мультфильма в </w:t>
            </w:r>
            <w:r w:rsidRPr="00D00F4B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7537641E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6908DC3D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62DB4E48" w14:textId="77777777" w:rsidTr="00CD23B8">
        <w:tc>
          <w:tcPr>
            <w:tcW w:w="562" w:type="dxa"/>
          </w:tcPr>
          <w:p w14:paraId="6193D4D1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7F584DBC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79AB1024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3297362E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6E065B59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04EB60F8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54F3B27B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Занятие </w:t>
            </w:r>
            <w:proofErr w:type="spellStart"/>
            <w:r w:rsidRPr="006C36CF">
              <w:rPr>
                <w:rFonts w:ascii="Times New Roman" w:hAnsi="Times New Roman" w:cs="Times New Roman"/>
              </w:rPr>
              <w:t>Медиабезопасности</w:t>
            </w:r>
            <w:proofErr w:type="spellEnd"/>
            <w:r w:rsidRPr="006C36CF">
              <w:rPr>
                <w:rFonts w:ascii="Times New Roman" w:hAnsi="Times New Roman" w:cs="Times New Roman"/>
              </w:rPr>
              <w:t>. Ролик. Функциональность работы циклов. Цикличность выполнения действий в зависимости от поставленных условий</w:t>
            </w:r>
          </w:p>
        </w:tc>
        <w:tc>
          <w:tcPr>
            <w:tcW w:w="1550" w:type="dxa"/>
            <w:vMerge w:val="restart"/>
          </w:tcPr>
          <w:p w14:paraId="2412EEDA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г. Ульяновск, улица Пархоменко, дом 98/8,</w:t>
            </w:r>
          </w:p>
          <w:p w14:paraId="0561F6B1" w14:textId="77777777" w:rsidR="00B33DC8" w:rsidRDefault="00B33DC8" w:rsidP="00CD23B8">
            <w:pPr>
              <w:ind w:left="-108" w:right="-108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МБОУ СШ «Средняя школа №28», кабинет 308</w:t>
            </w:r>
          </w:p>
        </w:tc>
        <w:tc>
          <w:tcPr>
            <w:tcW w:w="1369" w:type="dxa"/>
          </w:tcPr>
          <w:p w14:paraId="1A41A172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224B4008" w14:textId="77777777" w:rsidTr="00CD23B8">
        <w:tc>
          <w:tcPr>
            <w:tcW w:w="562" w:type="dxa"/>
          </w:tcPr>
          <w:p w14:paraId="1256FF05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2E8214A5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4F5ECFC3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0355532C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7B645E9A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548E2CD0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6D5A037F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Отношения между понятиями.</w:t>
            </w:r>
            <w:r w:rsidRPr="006C36CF">
              <w:rPr>
                <w:rFonts w:ascii="Times New Roman" w:hAnsi="Times New Roman" w:cs="Times New Roman"/>
              </w:rPr>
              <w:t xml:space="preserve"> Функциональность работы циклов. Цикличность выполнения действий в зависимости от поставленных условий</w:t>
            </w:r>
          </w:p>
        </w:tc>
        <w:tc>
          <w:tcPr>
            <w:tcW w:w="1550" w:type="dxa"/>
            <w:vMerge/>
          </w:tcPr>
          <w:p w14:paraId="31451A78" w14:textId="77777777" w:rsidR="00B33DC8" w:rsidRDefault="00B33DC8" w:rsidP="00CD23B8">
            <w:pPr>
              <w:ind w:left="-108" w:right="-108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431546D5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6FA5E8DA" w14:textId="77777777" w:rsidTr="00CD23B8">
        <w:tc>
          <w:tcPr>
            <w:tcW w:w="562" w:type="dxa"/>
          </w:tcPr>
          <w:p w14:paraId="3BE446E7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3F80D725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4CCA8E5E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11C48385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3AF630DA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11BCE321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16622ADA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Дню матери 25 ноября: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</w:p>
        </w:tc>
        <w:tc>
          <w:tcPr>
            <w:tcW w:w="1550" w:type="dxa"/>
            <w:vMerge/>
          </w:tcPr>
          <w:p w14:paraId="4F12BA12" w14:textId="77777777" w:rsidR="00B33DC8" w:rsidRDefault="00B33DC8" w:rsidP="00CD23B8">
            <w:pPr>
              <w:ind w:left="-108" w:right="-108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1C792C51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14:paraId="24526FC4" w14:textId="77777777" w:rsidTr="00CD23B8">
        <w:tc>
          <w:tcPr>
            <w:tcW w:w="562" w:type="dxa"/>
          </w:tcPr>
          <w:p w14:paraId="4AE2F3B2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7FABE148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7FEE7D64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7B4D5771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61207C77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3653C928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4758DAE6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Дню матери 25 ноября: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. Реализация мультфильма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36D27B74" w14:textId="77777777" w:rsidR="00B33DC8" w:rsidRDefault="00B33DC8" w:rsidP="00CD23B8">
            <w:pPr>
              <w:ind w:left="-108" w:right="-108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43D6D912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03F70FCE" w14:textId="77777777" w:rsidTr="00CD23B8">
        <w:tc>
          <w:tcPr>
            <w:tcW w:w="562" w:type="dxa"/>
          </w:tcPr>
          <w:p w14:paraId="09967F15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6D960A0A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300C116D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5A055CBC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1AC385D8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59F2785F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4600CA99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Дню матери 25 ноября: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. Реализация мультфильма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2769339D" w14:textId="77777777" w:rsidR="00B33DC8" w:rsidRDefault="00B33DC8" w:rsidP="00CD23B8">
            <w:pPr>
              <w:ind w:left="-108" w:right="-108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09EDD452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07BC1F33" w14:textId="77777777" w:rsidTr="00CD23B8">
        <w:tc>
          <w:tcPr>
            <w:tcW w:w="562" w:type="dxa"/>
          </w:tcPr>
          <w:p w14:paraId="38260649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25CBFE0E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1DDE2944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6EE1E8CC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6BACC4CE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5E0705D9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4E784F24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Дню матери 25 ноября: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. Реализация мультфильма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7880F4D6" w14:textId="77777777" w:rsidR="00B33DC8" w:rsidRDefault="00B33DC8" w:rsidP="00CD23B8">
            <w:pPr>
              <w:ind w:left="-108" w:right="-108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063DB101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43E2B744" w14:textId="77777777" w:rsidTr="00CD23B8">
        <w:tc>
          <w:tcPr>
            <w:tcW w:w="562" w:type="dxa"/>
          </w:tcPr>
          <w:p w14:paraId="5705A4F8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0E9695D7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41FF011E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6EDAB596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57752597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442FF37D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7E9CCFE2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 xml:space="preserve">Программы. </w:t>
            </w:r>
            <w:r>
              <w:rPr>
                <w:rFonts w:ascii="Times New Roman" w:hAnsi="Times New Roman" w:cs="Times New Roman"/>
              </w:rPr>
              <w:t>Урок цифры 2023</w:t>
            </w:r>
          </w:p>
        </w:tc>
        <w:tc>
          <w:tcPr>
            <w:tcW w:w="1550" w:type="dxa"/>
            <w:vMerge/>
          </w:tcPr>
          <w:p w14:paraId="60E00A42" w14:textId="77777777" w:rsidR="00B33DC8" w:rsidRDefault="00B33DC8" w:rsidP="00CD23B8">
            <w:pPr>
              <w:ind w:left="-108" w:right="-108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0DF67B3E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6CF7A751" w14:textId="77777777" w:rsidTr="00CD23B8">
        <w:trPr>
          <w:trHeight w:val="819"/>
        </w:trPr>
        <w:tc>
          <w:tcPr>
            <w:tcW w:w="562" w:type="dxa"/>
          </w:tcPr>
          <w:p w14:paraId="6B9D78F4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13360CE6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1B998888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6C178CFD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5E88BFF8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3F3962E3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1793777C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Совместимые и несовместимые понятия.</w:t>
            </w:r>
            <w:r w:rsidRPr="006C36CF">
              <w:rPr>
                <w:rFonts w:ascii="Times New Roman" w:hAnsi="Times New Roman" w:cs="Times New Roman"/>
              </w:rPr>
              <w:t xml:space="preserve"> Зеленый ящик – операторы. Использование арифметических и логических блоков вместе с блоками управления</w:t>
            </w:r>
          </w:p>
        </w:tc>
        <w:tc>
          <w:tcPr>
            <w:tcW w:w="1550" w:type="dxa"/>
            <w:vMerge/>
          </w:tcPr>
          <w:p w14:paraId="0F5B7B6F" w14:textId="77777777" w:rsidR="00B33DC8" w:rsidRDefault="00B33DC8" w:rsidP="00CD23B8">
            <w:pPr>
              <w:ind w:left="-108" w:right="-108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439B0B52" w14:textId="77777777" w:rsidR="00B33DC8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  <w:p w14:paraId="2E0E12E5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418B15B7" w14:textId="77777777" w:rsidTr="00CD23B8">
        <w:tc>
          <w:tcPr>
            <w:tcW w:w="562" w:type="dxa"/>
          </w:tcPr>
          <w:p w14:paraId="73DABD3E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299AE63E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367F8F99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56B4A777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6B8953A0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0E5A015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2DF1FC69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Клавиатурные тренажеры. Зеленый ящик – операторы. Использование арифметических и логических блоков вместе с блоками управления</w:t>
            </w:r>
          </w:p>
        </w:tc>
        <w:tc>
          <w:tcPr>
            <w:tcW w:w="1550" w:type="dxa"/>
            <w:vMerge/>
          </w:tcPr>
          <w:p w14:paraId="376D1C84" w14:textId="77777777" w:rsidR="00B33DC8" w:rsidRDefault="00B33DC8" w:rsidP="00CD23B8">
            <w:pPr>
              <w:ind w:left="-108" w:right="-108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6FEBBBA8" w14:textId="77777777" w:rsidR="00B33DC8" w:rsidRDefault="00B33DC8" w:rsidP="00CD23B8">
            <w:r w:rsidRPr="005644AE">
              <w:rPr>
                <w:rFonts w:ascii="Times New Roman" w:eastAsia="Times New Roman" w:hAnsi="Times New Roman" w:cs="Times New Roman"/>
                <w:lang w:eastAsia="ru-RU"/>
              </w:rPr>
              <w:t>Визуальный контроль</w:t>
            </w:r>
          </w:p>
        </w:tc>
      </w:tr>
      <w:tr w:rsidR="00B33DC8" w14:paraId="1FAB93EA" w14:textId="77777777" w:rsidTr="00CD23B8">
        <w:tc>
          <w:tcPr>
            <w:tcW w:w="562" w:type="dxa"/>
          </w:tcPr>
          <w:p w14:paraId="0FCCE6B9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42BC077F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42786722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20194E95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05E86BB2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40783CAB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5FBC3E04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Понятия «истина» и «ложь».</w:t>
            </w:r>
            <w:r w:rsidRPr="006C36CF">
              <w:rPr>
                <w:rFonts w:ascii="Times New Roman" w:hAnsi="Times New Roman" w:cs="Times New Roman"/>
              </w:rPr>
              <w:t xml:space="preserve"> События. Оранжевый ящик – переменные</w:t>
            </w:r>
          </w:p>
        </w:tc>
        <w:tc>
          <w:tcPr>
            <w:tcW w:w="1550" w:type="dxa"/>
            <w:vMerge/>
          </w:tcPr>
          <w:p w14:paraId="53A40DBF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57B0409C" w14:textId="77777777" w:rsidR="00B33DC8" w:rsidRDefault="00B33DC8" w:rsidP="00CD23B8">
            <w:r w:rsidRPr="005644AE">
              <w:rPr>
                <w:rFonts w:ascii="Times New Roman" w:eastAsia="Times New Roman" w:hAnsi="Times New Roman" w:cs="Times New Roman"/>
                <w:lang w:eastAsia="ru-RU"/>
              </w:rPr>
              <w:t>Визуальный контроль</w:t>
            </w:r>
          </w:p>
        </w:tc>
      </w:tr>
      <w:tr w:rsidR="00B33DC8" w14:paraId="6B09CE49" w14:textId="77777777" w:rsidTr="00CD23B8">
        <w:tc>
          <w:tcPr>
            <w:tcW w:w="562" w:type="dxa"/>
          </w:tcPr>
          <w:p w14:paraId="1456396C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4AE5ADAA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68442CE5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1A7B3ABD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04892D92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1DA5E367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0011A417" w14:textId="77777777" w:rsidR="00B33DC8" w:rsidRPr="008A394E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НГ и Рождеству: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. Реализация мультфильма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3FD0A646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4287B3CE" w14:textId="77777777" w:rsidR="00B33DC8" w:rsidRDefault="00B33DC8" w:rsidP="00CD23B8">
            <w:r w:rsidRPr="005644AE">
              <w:rPr>
                <w:rFonts w:ascii="Times New Roman" w:eastAsia="Times New Roman" w:hAnsi="Times New Roman" w:cs="Times New Roman"/>
                <w:lang w:eastAsia="ru-RU"/>
              </w:rPr>
              <w:t>Визуальный контроль</w:t>
            </w:r>
          </w:p>
        </w:tc>
      </w:tr>
      <w:tr w:rsidR="00B33DC8" w14:paraId="38EA3EDE" w14:textId="77777777" w:rsidTr="00CD23B8">
        <w:tc>
          <w:tcPr>
            <w:tcW w:w="562" w:type="dxa"/>
          </w:tcPr>
          <w:p w14:paraId="723BA84C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75B46D75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25D81977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6E55BCB9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6A3604E2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35663FB9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2EA76C15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НГ и Рождеству: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. Реализация мультфильма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67EA2D3B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1DD614D7" w14:textId="77777777" w:rsidR="00B33DC8" w:rsidRDefault="00B33DC8" w:rsidP="00CD23B8">
            <w:r w:rsidRPr="005644AE">
              <w:rPr>
                <w:rFonts w:ascii="Times New Roman" w:eastAsia="Times New Roman" w:hAnsi="Times New Roman" w:cs="Times New Roman"/>
                <w:lang w:eastAsia="ru-RU"/>
              </w:rPr>
              <w:t>Визуальный контроль</w:t>
            </w:r>
          </w:p>
        </w:tc>
      </w:tr>
      <w:tr w:rsidR="00B33DC8" w14:paraId="003E2B35" w14:textId="77777777" w:rsidTr="00CD23B8">
        <w:tc>
          <w:tcPr>
            <w:tcW w:w="562" w:type="dxa"/>
          </w:tcPr>
          <w:p w14:paraId="0D7A9E6C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341C4B8F" w14:textId="77777777" w:rsidR="00B33DC8" w:rsidRPr="00A13010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3C8B7AE0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4DF5B99E" w14:textId="77777777" w:rsidR="00B33DC8" w:rsidRPr="00D45BA4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66DEBEDC" w14:textId="77777777" w:rsidR="00B33DC8" w:rsidRPr="00287773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0A4CDD4F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41D2DBF1" w14:textId="77777777" w:rsidR="00B33DC8" w:rsidRPr="0062463A" w:rsidRDefault="00B33DC8" w:rsidP="00CD23B8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НГ и Рождеству: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. Реализация мультфильма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514C87E3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0005F96B" w14:textId="77777777" w:rsidR="00B33DC8" w:rsidRPr="005644AE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44AE">
              <w:rPr>
                <w:rFonts w:ascii="Times New Roman" w:eastAsia="Times New Roman" w:hAnsi="Times New Roman" w:cs="Times New Roman"/>
                <w:lang w:eastAsia="ru-RU"/>
              </w:rPr>
              <w:t>Визуальный контроль</w:t>
            </w:r>
          </w:p>
        </w:tc>
      </w:tr>
      <w:tr w:rsidR="00B33DC8" w14:paraId="4F623826" w14:textId="77777777" w:rsidTr="00CD23B8">
        <w:tc>
          <w:tcPr>
            <w:tcW w:w="562" w:type="dxa"/>
          </w:tcPr>
          <w:p w14:paraId="6C0C3F9C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2CF12360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39E6E747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6A435A9E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34F858B5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366FF484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000440DA" w14:textId="77777777" w:rsidR="00B33DC8" w:rsidRPr="0062463A" w:rsidRDefault="00B33DC8" w:rsidP="00CD23B8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НГ и Рождеству: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. Реализация мультфильма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 w:val="restart"/>
          </w:tcPr>
          <w:p w14:paraId="3E3896F4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г. Ульяновск, улица Пархоменко, дом 98/8,</w:t>
            </w:r>
          </w:p>
          <w:p w14:paraId="1C03EB7B" w14:textId="77777777" w:rsidR="00B33DC8" w:rsidRPr="0062463A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МБОУ СШ «Средняя школа №28», кабинет 308</w:t>
            </w:r>
          </w:p>
        </w:tc>
        <w:tc>
          <w:tcPr>
            <w:tcW w:w="1369" w:type="dxa"/>
          </w:tcPr>
          <w:p w14:paraId="5D6D910B" w14:textId="77777777" w:rsidR="00B33DC8" w:rsidRDefault="00B33DC8" w:rsidP="00CD23B8">
            <w:r w:rsidRPr="005644AE">
              <w:rPr>
                <w:rFonts w:ascii="Times New Roman" w:eastAsia="Times New Roman" w:hAnsi="Times New Roman" w:cs="Times New Roman"/>
                <w:lang w:eastAsia="ru-RU"/>
              </w:rPr>
              <w:t>Визуальный контроль</w:t>
            </w:r>
          </w:p>
        </w:tc>
      </w:tr>
      <w:tr w:rsidR="00B33DC8" w14:paraId="5EBD782F" w14:textId="77777777" w:rsidTr="00CD23B8">
        <w:tc>
          <w:tcPr>
            <w:tcW w:w="562" w:type="dxa"/>
          </w:tcPr>
          <w:p w14:paraId="0610EBE4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52363463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04849A67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6E240C20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77F215FE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1D42A08B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2015C44C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Инструктаж по технике безопасности.</w:t>
            </w:r>
            <w:r w:rsidR="00E563F9">
              <w:rPr>
                <w:rFonts w:ascii="Times New Roman" w:hAnsi="Times New Roman" w:cs="Times New Roman"/>
              </w:rPr>
              <w:t xml:space="preserve"> </w:t>
            </w:r>
            <w:r w:rsidRPr="006C36CF">
              <w:rPr>
                <w:rFonts w:ascii="Times New Roman" w:hAnsi="Times New Roman" w:cs="Times New Roman"/>
              </w:rPr>
              <w:t>Оранжевый ящик – переменные</w:t>
            </w:r>
          </w:p>
        </w:tc>
        <w:tc>
          <w:tcPr>
            <w:tcW w:w="1550" w:type="dxa"/>
            <w:vMerge/>
          </w:tcPr>
          <w:p w14:paraId="7E185C3D" w14:textId="77777777" w:rsidR="00B33DC8" w:rsidRPr="004C0760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69" w:type="dxa"/>
          </w:tcPr>
          <w:p w14:paraId="07979F0D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Вопросы по ТБ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 xml:space="preserve">Визуальный </w:t>
            </w: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</w:tr>
      <w:tr w:rsidR="00B33DC8" w14:paraId="0E9742DB" w14:textId="77777777" w:rsidTr="00CD23B8">
        <w:tc>
          <w:tcPr>
            <w:tcW w:w="562" w:type="dxa"/>
          </w:tcPr>
          <w:p w14:paraId="25B88156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3246870D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56B7CA2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63D2F822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2F861282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4580DD1E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7BAFA435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Суждение.</w:t>
            </w:r>
            <w:r w:rsidRPr="006C36CF">
              <w:rPr>
                <w:rFonts w:ascii="Times New Roman" w:hAnsi="Times New Roman" w:cs="Times New Roman"/>
              </w:rPr>
              <w:t xml:space="preserve"> События. Изучение Правил дорожной безопасности в игровой форме</w:t>
            </w:r>
          </w:p>
        </w:tc>
        <w:tc>
          <w:tcPr>
            <w:tcW w:w="1550" w:type="dxa"/>
            <w:vMerge/>
          </w:tcPr>
          <w:p w14:paraId="1C3B7D11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3139B9BD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5E0A1AA3" w14:textId="77777777" w:rsidTr="00CD23B8">
        <w:tc>
          <w:tcPr>
            <w:tcW w:w="562" w:type="dxa"/>
          </w:tcPr>
          <w:p w14:paraId="5BEC9211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1DAC6D18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7AE2002A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4B2D5247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24BA53EC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1B324E51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73F33B23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Умозаключение</w:t>
            </w:r>
            <w:r w:rsidRPr="006C36CF">
              <w:rPr>
                <w:rFonts w:ascii="Times New Roman" w:hAnsi="Times New Roman" w:cs="Times New Roman"/>
              </w:rPr>
              <w:t>. Списки. Голубой ящик – сенсоры</w:t>
            </w:r>
          </w:p>
        </w:tc>
        <w:tc>
          <w:tcPr>
            <w:tcW w:w="1550" w:type="dxa"/>
            <w:vMerge/>
          </w:tcPr>
          <w:p w14:paraId="55309304" w14:textId="77777777" w:rsidR="00B33DC8" w:rsidRPr="000C4ED2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69" w:type="dxa"/>
          </w:tcPr>
          <w:p w14:paraId="4384F079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5A93471A" w14:textId="77777777" w:rsidTr="00CD23B8">
        <w:tc>
          <w:tcPr>
            <w:tcW w:w="562" w:type="dxa"/>
          </w:tcPr>
          <w:p w14:paraId="44ACC066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325DD316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5477B82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0FE07CBF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321E774A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55D32BCC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214409C0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Приложение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>.</w:t>
            </w:r>
            <w:r w:rsidRPr="006C36CF">
              <w:rPr>
                <w:rFonts w:ascii="Times New Roman" w:hAnsi="Times New Roman" w:cs="Times New Roman"/>
                <w:lang w:val="en-US"/>
              </w:rPr>
              <w:t>Net</w:t>
            </w:r>
            <w:r w:rsidRPr="006C36CF">
              <w:rPr>
                <w:rFonts w:ascii="Times New Roman" w:hAnsi="Times New Roman" w:cs="Times New Roman"/>
              </w:rPr>
              <w:t xml:space="preserve">. Создание картинок. </w:t>
            </w:r>
          </w:p>
        </w:tc>
        <w:tc>
          <w:tcPr>
            <w:tcW w:w="1550" w:type="dxa"/>
            <w:vMerge/>
          </w:tcPr>
          <w:p w14:paraId="4A36E005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363CEE6B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30CD5B73" w14:textId="77777777" w:rsidTr="00CD23B8">
        <w:tc>
          <w:tcPr>
            <w:tcW w:w="562" w:type="dxa"/>
          </w:tcPr>
          <w:p w14:paraId="5F1B8E2E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3F2A5D78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57508781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476B4192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78BF527B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5ECC2DB8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5A02E18E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</w:rPr>
            </w:pPr>
            <w:r w:rsidRPr="006C36CF">
              <w:rPr>
                <w:rFonts w:ascii="Times New Roman" w:hAnsi="Times New Roman" w:cs="Times New Roman"/>
              </w:rPr>
              <w:t>Голубой ящик – сенсоры. Ввод-вывод данных</w:t>
            </w:r>
          </w:p>
        </w:tc>
        <w:tc>
          <w:tcPr>
            <w:tcW w:w="1550" w:type="dxa"/>
            <w:vMerge/>
          </w:tcPr>
          <w:p w14:paraId="3B93EC23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34D6D59B" w14:textId="77777777" w:rsidR="00B33DC8" w:rsidRPr="00F55C58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14:paraId="19DF2852" w14:textId="77777777" w:rsidTr="00CD23B8">
        <w:tc>
          <w:tcPr>
            <w:tcW w:w="562" w:type="dxa"/>
          </w:tcPr>
          <w:p w14:paraId="513A10D6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3BA4B537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38C8BFCB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0872AD29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3269AC47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1B02E3FB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58F0D2E6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Модель объекта.</w:t>
            </w:r>
            <w:r w:rsidRPr="006C36CF">
              <w:rPr>
                <w:rFonts w:ascii="Times New Roman" w:hAnsi="Times New Roman" w:cs="Times New Roman"/>
              </w:rPr>
              <w:t xml:space="preserve"> Последовательность и параллельность выполнения скриптов</w:t>
            </w:r>
          </w:p>
        </w:tc>
        <w:tc>
          <w:tcPr>
            <w:tcW w:w="1550" w:type="dxa"/>
            <w:vMerge/>
          </w:tcPr>
          <w:p w14:paraId="29D79CAB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4FA2212A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0CE623E3" w14:textId="77777777" w:rsidTr="00CD23B8">
        <w:tc>
          <w:tcPr>
            <w:tcW w:w="562" w:type="dxa"/>
          </w:tcPr>
          <w:p w14:paraId="211A8006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10AE1C6E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02856EEC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53FD07BC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2D1E9363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09091083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3BCB395F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Модель отношений между понятиями.</w:t>
            </w:r>
          </w:p>
        </w:tc>
        <w:tc>
          <w:tcPr>
            <w:tcW w:w="1550" w:type="dxa"/>
            <w:vMerge/>
          </w:tcPr>
          <w:p w14:paraId="7E64CBCC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7BEB4C96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61CC5123" w14:textId="77777777" w:rsidTr="00CD23B8">
        <w:tc>
          <w:tcPr>
            <w:tcW w:w="562" w:type="dxa"/>
          </w:tcPr>
          <w:p w14:paraId="73FB65A6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0E777543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17DA4ACF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2C7494E8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0F815A7B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7078DE1F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67EE495D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6C36CF">
              <w:rPr>
                <w:rFonts w:ascii="Times New Roman" w:hAnsi="Times New Roman" w:cs="Times New Roman"/>
              </w:rPr>
              <w:t>Последовательность и параллельность выполнения скриптов</w:t>
            </w:r>
          </w:p>
        </w:tc>
        <w:tc>
          <w:tcPr>
            <w:tcW w:w="1550" w:type="dxa"/>
            <w:vMerge/>
          </w:tcPr>
          <w:p w14:paraId="3B816999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6EBCF33D" w14:textId="77777777" w:rsidR="00B33DC8" w:rsidRPr="00F55C58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4FE58ED3" w14:textId="77777777" w:rsidTr="00CD23B8">
        <w:tc>
          <w:tcPr>
            <w:tcW w:w="562" w:type="dxa"/>
          </w:tcPr>
          <w:p w14:paraId="76518DCB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31B99C08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38A3BF57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7CF03DAD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277B0438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355DA140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63FFE3F9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Приложение </w:t>
            </w:r>
            <w:r w:rsidRPr="006C36CF">
              <w:rPr>
                <w:rFonts w:ascii="Times New Roman" w:hAnsi="Times New Roman" w:cs="Times New Roman"/>
                <w:lang w:val="en-US"/>
              </w:rPr>
              <w:t>PowerPoint</w:t>
            </w:r>
            <w:r w:rsidRPr="006C36CF">
              <w:rPr>
                <w:rFonts w:ascii="Times New Roman" w:hAnsi="Times New Roman" w:cs="Times New Roman"/>
              </w:rPr>
              <w:t>. Создание первой презентации</w:t>
            </w:r>
          </w:p>
        </w:tc>
        <w:tc>
          <w:tcPr>
            <w:tcW w:w="1550" w:type="dxa"/>
            <w:vMerge/>
          </w:tcPr>
          <w:p w14:paraId="6AD9AB7C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3B94A0B2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4F172ACE" w14:textId="77777777" w:rsidTr="00CD23B8">
        <w:tc>
          <w:tcPr>
            <w:tcW w:w="562" w:type="dxa"/>
          </w:tcPr>
          <w:p w14:paraId="34A51D67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3D65CFB6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05DE440D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3AE54C6A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09B14000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6FF0EA08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084F314A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Алгоритм.</w:t>
            </w:r>
            <w:r w:rsidRPr="006C36CF">
              <w:rPr>
                <w:rFonts w:ascii="Times New Roman" w:hAnsi="Times New Roman" w:cs="Times New Roman"/>
              </w:rPr>
              <w:t xml:space="preserve"> Взаимодействие между спрайтами</w:t>
            </w:r>
          </w:p>
        </w:tc>
        <w:tc>
          <w:tcPr>
            <w:tcW w:w="1550" w:type="dxa"/>
            <w:vMerge/>
          </w:tcPr>
          <w:p w14:paraId="6122AB70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0A17D370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106B3223" w14:textId="77777777" w:rsidTr="00CD23B8">
        <w:tc>
          <w:tcPr>
            <w:tcW w:w="562" w:type="dxa"/>
          </w:tcPr>
          <w:p w14:paraId="46D206BD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02595BB4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391FB01A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0FB3B9A1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7CE51A58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7C309F65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705FE897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23 февраля: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>/Paint.Net</w:t>
            </w:r>
          </w:p>
        </w:tc>
        <w:tc>
          <w:tcPr>
            <w:tcW w:w="1550" w:type="dxa"/>
            <w:vMerge/>
          </w:tcPr>
          <w:p w14:paraId="2A6ACF49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5E9EE2AF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325F10BA" w14:textId="77777777" w:rsidTr="00CD23B8">
        <w:tc>
          <w:tcPr>
            <w:tcW w:w="562" w:type="dxa"/>
          </w:tcPr>
          <w:p w14:paraId="7B6F2507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71EC8636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19E5AB73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1AEF0890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5F282F1D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23A44B38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70E67B75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23 февраля: Реализация проекта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551B28B8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0DF6065F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14:paraId="5CE82439" w14:textId="77777777" w:rsidTr="00CD23B8">
        <w:trPr>
          <w:trHeight w:val="510"/>
        </w:trPr>
        <w:tc>
          <w:tcPr>
            <w:tcW w:w="562" w:type="dxa"/>
            <w:vMerge w:val="restart"/>
          </w:tcPr>
          <w:p w14:paraId="04117B7A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</w:tcPr>
          <w:p w14:paraId="2DBAAADF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  <w:vMerge w:val="restart"/>
          </w:tcPr>
          <w:p w14:paraId="6D3A05A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 w:val="restart"/>
          </w:tcPr>
          <w:p w14:paraId="65F7ACEF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  <w:vMerge w:val="restart"/>
          </w:tcPr>
          <w:p w14:paraId="69B241EF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  <w:vMerge w:val="restart"/>
          </w:tcPr>
          <w:p w14:paraId="76986A5A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  <w:vMerge w:val="restart"/>
          </w:tcPr>
          <w:p w14:paraId="5034FA8D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23 февраля: Реализация проекта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1B7CD6CE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1F495FAD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7611BCF3" w14:textId="77777777" w:rsidTr="00CD23B8">
        <w:tc>
          <w:tcPr>
            <w:tcW w:w="562" w:type="dxa"/>
            <w:vMerge/>
          </w:tcPr>
          <w:p w14:paraId="50C27746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Merge/>
          </w:tcPr>
          <w:p w14:paraId="4F6686BB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  <w:vMerge/>
          </w:tcPr>
          <w:p w14:paraId="2B4B86A8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</w:tcPr>
          <w:p w14:paraId="0B79A2E4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  <w:vMerge/>
          </w:tcPr>
          <w:p w14:paraId="546ABFB9" w14:textId="77777777" w:rsidR="00B33DC8" w:rsidRPr="00287773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Merge/>
          </w:tcPr>
          <w:p w14:paraId="1E49ED35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483" w:type="dxa"/>
            <w:vMerge/>
          </w:tcPr>
          <w:p w14:paraId="151DCB4B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14:paraId="330CC933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0C8F71E9" w14:textId="77777777" w:rsidR="00B33DC8" w:rsidRPr="00F55C58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3DC8" w14:paraId="4337419E" w14:textId="77777777" w:rsidTr="00CD23B8">
        <w:tc>
          <w:tcPr>
            <w:tcW w:w="562" w:type="dxa"/>
          </w:tcPr>
          <w:p w14:paraId="218AB728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61A13D31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01B55B78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2582B5D4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22865871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16FBAA0A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4FB703F2" w14:textId="77777777" w:rsidR="00B33DC8" w:rsidRDefault="00B33DC8" w:rsidP="00CD23B8">
            <w:pPr>
              <w:ind w:right="-108"/>
              <w:rPr>
                <w:rFonts w:ascii="Times New Roman" w:hAnsi="Times New Roman" w:cs="Times New Roman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 xml:space="preserve">Исполнитель алгоритма. </w:t>
            </w: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8 марта: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>/ Paint.Net</w:t>
            </w:r>
          </w:p>
          <w:p w14:paraId="3B1F2B3D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0" w:type="dxa"/>
            <w:vMerge/>
          </w:tcPr>
          <w:p w14:paraId="35CA9236" w14:textId="77777777" w:rsidR="00B33DC8" w:rsidRPr="004825F8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69" w:type="dxa"/>
          </w:tcPr>
          <w:p w14:paraId="3757ED4C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065846FA" w14:textId="77777777" w:rsidTr="00CD23B8">
        <w:tc>
          <w:tcPr>
            <w:tcW w:w="562" w:type="dxa"/>
          </w:tcPr>
          <w:p w14:paraId="39DD2F67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7570568F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71B5AB79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61804727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1136894C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743DF230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07810384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8 марта: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>/ Paint.Net</w:t>
            </w:r>
          </w:p>
        </w:tc>
        <w:tc>
          <w:tcPr>
            <w:tcW w:w="1550" w:type="dxa"/>
            <w:vMerge w:val="restart"/>
          </w:tcPr>
          <w:p w14:paraId="7B709DF7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г. Ульяновск, улица Пархоменко, дом 98/8,</w:t>
            </w:r>
          </w:p>
          <w:p w14:paraId="2A6903B8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МБОУ СШ «Средняя школа №28», кабинет 308</w:t>
            </w:r>
          </w:p>
        </w:tc>
        <w:tc>
          <w:tcPr>
            <w:tcW w:w="1369" w:type="dxa"/>
          </w:tcPr>
          <w:p w14:paraId="19C06E68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14:paraId="436542A6" w14:textId="77777777" w:rsidTr="00CD23B8">
        <w:tc>
          <w:tcPr>
            <w:tcW w:w="562" w:type="dxa"/>
          </w:tcPr>
          <w:p w14:paraId="03A7AB55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52648C6F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766C4CC5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33CA2897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6D83E89E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787FE557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5D8E22D4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8 марта: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>/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>.</w:t>
            </w:r>
            <w:r w:rsidRPr="006C36CF">
              <w:rPr>
                <w:rFonts w:ascii="Times New Roman" w:hAnsi="Times New Roman" w:cs="Times New Roman"/>
                <w:lang w:val="en-US"/>
              </w:rPr>
              <w:t>Net</w:t>
            </w:r>
            <w:r w:rsidRPr="006C36CF">
              <w:rPr>
                <w:rFonts w:ascii="Times New Roman" w:hAnsi="Times New Roman" w:cs="Times New Roman"/>
              </w:rPr>
              <w:t xml:space="preserve">.  Реализация проекта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30DB1255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5F5B0F42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5978F354" w14:textId="77777777" w:rsidTr="00CD23B8">
        <w:tc>
          <w:tcPr>
            <w:tcW w:w="562" w:type="dxa"/>
          </w:tcPr>
          <w:p w14:paraId="1EBAB4D2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7BB79FF2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4E8007F1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20BD7A4D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200995F8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2ACB1533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4BF911A7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8 марта: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>/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>.</w:t>
            </w:r>
            <w:r w:rsidRPr="006C36CF">
              <w:rPr>
                <w:rFonts w:ascii="Times New Roman" w:hAnsi="Times New Roman" w:cs="Times New Roman"/>
                <w:lang w:val="en-US"/>
              </w:rPr>
              <w:t>Net</w:t>
            </w:r>
            <w:r w:rsidRPr="006C36CF">
              <w:rPr>
                <w:rFonts w:ascii="Times New Roman" w:hAnsi="Times New Roman" w:cs="Times New Roman"/>
              </w:rPr>
              <w:t xml:space="preserve">.  Реализация проекта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2D27227D" w14:textId="77777777" w:rsidR="00B33DC8" w:rsidRPr="004C0760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69" w:type="dxa"/>
          </w:tcPr>
          <w:p w14:paraId="5162E1B0" w14:textId="77777777" w:rsidR="00B33DC8" w:rsidRPr="00F55C58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1D6D692D" w14:textId="77777777" w:rsidTr="00CD23B8">
        <w:tc>
          <w:tcPr>
            <w:tcW w:w="562" w:type="dxa"/>
          </w:tcPr>
          <w:p w14:paraId="101BC7EB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14D13327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38A41C29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0AD92531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4774898A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5CCD4A93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4AB2C244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Алгоритм и компьютерная программа.</w:t>
            </w:r>
            <w:r w:rsidRPr="006C36CF">
              <w:rPr>
                <w:rFonts w:ascii="Times New Roman" w:hAnsi="Times New Roman" w:cs="Times New Roman"/>
              </w:rPr>
              <w:t xml:space="preserve"> Виды компьютерных игр.</w:t>
            </w:r>
          </w:p>
        </w:tc>
        <w:tc>
          <w:tcPr>
            <w:tcW w:w="1550" w:type="dxa"/>
            <w:vMerge/>
          </w:tcPr>
          <w:p w14:paraId="46D394E0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3E033DFA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343FFEAC" w14:textId="77777777" w:rsidTr="00CD23B8">
        <w:tc>
          <w:tcPr>
            <w:tcW w:w="562" w:type="dxa"/>
          </w:tcPr>
          <w:p w14:paraId="0968B686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112ED79F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4D12B74B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620E8B7D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630A330B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195517C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707DB42F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Алгоритмическая разработка листинга программы</w:t>
            </w:r>
          </w:p>
        </w:tc>
        <w:tc>
          <w:tcPr>
            <w:tcW w:w="1550" w:type="dxa"/>
            <w:vMerge/>
          </w:tcPr>
          <w:p w14:paraId="21766430" w14:textId="77777777" w:rsidR="00B33DC8" w:rsidRPr="00E827D2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55EE5BAE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50F3EE8A" w14:textId="77777777" w:rsidTr="00CD23B8">
        <w:tc>
          <w:tcPr>
            <w:tcW w:w="562" w:type="dxa"/>
          </w:tcPr>
          <w:p w14:paraId="1619EBDF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7B7A8640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267D46F4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2F17C24D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3D85DEA3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53BAE4D0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43E8D1FC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Клавиатурные тренажеры. Разработка базовых спрайтов для игры. Формирование базовых скриптов</w:t>
            </w:r>
          </w:p>
        </w:tc>
        <w:tc>
          <w:tcPr>
            <w:tcW w:w="1550" w:type="dxa"/>
            <w:vMerge/>
          </w:tcPr>
          <w:p w14:paraId="55CC82E4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21C65692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6FE3118C" w14:textId="77777777" w:rsidTr="00CD23B8">
        <w:tc>
          <w:tcPr>
            <w:tcW w:w="562" w:type="dxa"/>
          </w:tcPr>
          <w:p w14:paraId="3912F342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270AFDA0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6BB0A403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7290EC77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3CCC884B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0D9570DA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3917193D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 xml:space="preserve">Цели и основа управления. </w:t>
            </w:r>
            <w:r w:rsidRPr="006C36CF">
              <w:rPr>
                <w:rFonts w:ascii="Times New Roman" w:hAnsi="Times New Roman" w:cs="Times New Roman"/>
              </w:rPr>
              <w:t>Разработка базовых спрайтов для игры. Формирование базовых скриптов</w:t>
            </w:r>
          </w:p>
        </w:tc>
        <w:tc>
          <w:tcPr>
            <w:tcW w:w="1550" w:type="dxa"/>
            <w:vMerge/>
          </w:tcPr>
          <w:p w14:paraId="462FFBEC" w14:textId="77777777" w:rsidR="00B33DC8" w:rsidRPr="00E827D2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69" w:type="dxa"/>
          </w:tcPr>
          <w:p w14:paraId="39E06081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4A5B0186" w14:textId="77777777" w:rsidTr="00CD23B8">
        <w:tc>
          <w:tcPr>
            <w:tcW w:w="562" w:type="dxa"/>
          </w:tcPr>
          <w:p w14:paraId="75251C25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2BB5B40C" w14:textId="77777777" w:rsidR="00B33DC8" w:rsidRPr="0000726A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74C90CE5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6000938B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11291A22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70DC4DA2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4E9B4466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Клавиатурные тренажеры. Синхронизация работы скриптов для разных спрайтов</w:t>
            </w:r>
          </w:p>
        </w:tc>
        <w:tc>
          <w:tcPr>
            <w:tcW w:w="1550" w:type="dxa"/>
            <w:vMerge/>
          </w:tcPr>
          <w:p w14:paraId="359BE355" w14:textId="77777777" w:rsidR="00B33DC8" w:rsidRPr="00E827D2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69" w:type="dxa"/>
          </w:tcPr>
          <w:p w14:paraId="386D0B65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16C40CDA" w14:textId="77777777" w:rsidTr="00CD23B8">
        <w:tc>
          <w:tcPr>
            <w:tcW w:w="562" w:type="dxa"/>
          </w:tcPr>
          <w:p w14:paraId="205657BC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2B7089E9" w14:textId="77777777" w:rsidR="00B33DC8" w:rsidRPr="0000726A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1767757B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7712AE3F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22B39A6E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5F382508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07F19128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Управление собой и другими людьми.</w:t>
            </w:r>
            <w:r w:rsidRPr="006C36CF">
              <w:rPr>
                <w:rFonts w:ascii="Times New Roman" w:hAnsi="Times New Roman" w:cs="Times New Roman"/>
              </w:rPr>
              <w:t xml:space="preserve"> Синхронизация работы скриптов для разных спрайтов</w:t>
            </w:r>
          </w:p>
        </w:tc>
        <w:tc>
          <w:tcPr>
            <w:tcW w:w="1550" w:type="dxa"/>
            <w:vMerge/>
          </w:tcPr>
          <w:p w14:paraId="595A5890" w14:textId="77777777" w:rsidR="00B33DC8" w:rsidRPr="00E827D2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69" w:type="dxa"/>
          </w:tcPr>
          <w:p w14:paraId="7A046C84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14:paraId="569B49A5" w14:textId="77777777" w:rsidTr="00CD23B8">
        <w:tc>
          <w:tcPr>
            <w:tcW w:w="562" w:type="dxa"/>
          </w:tcPr>
          <w:p w14:paraId="7A2DB546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46903378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251351F2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713B7219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10952A56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4585E575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3CC08688" w14:textId="77777777" w:rsidR="00B33DC8" w:rsidRDefault="00B33DC8" w:rsidP="00E563F9">
            <w:r w:rsidRPr="00F24E9E">
              <w:rPr>
                <w:rFonts w:ascii="Times New Roman" w:hAnsi="Times New Roman" w:cs="Times New Roman"/>
              </w:rPr>
              <w:t>Выполнение проекта, посвященного Дню космонавтики: Текстовый документ</w:t>
            </w:r>
            <w:r w:rsidR="00E563F9">
              <w:rPr>
                <w:rFonts w:ascii="Times New Roman" w:hAnsi="Times New Roman" w:cs="Times New Roman"/>
              </w:rPr>
              <w:t xml:space="preserve">, </w:t>
            </w:r>
            <w:r w:rsidRPr="00F24E9E">
              <w:rPr>
                <w:rFonts w:ascii="Times New Roman" w:hAnsi="Times New Roman" w:cs="Times New Roman"/>
              </w:rPr>
              <w:t xml:space="preserve">картинка </w:t>
            </w:r>
            <w:r w:rsidRPr="00F24E9E">
              <w:rPr>
                <w:rFonts w:ascii="Times New Roman" w:hAnsi="Times New Roman" w:cs="Times New Roman"/>
                <w:lang w:val="en-US"/>
              </w:rPr>
              <w:t>Paint</w:t>
            </w:r>
            <w:r w:rsidRPr="00F24E9E">
              <w:rPr>
                <w:rFonts w:ascii="Times New Roman" w:hAnsi="Times New Roman" w:cs="Times New Roman"/>
              </w:rPr>
              <w:t>/ Paint.Net</w:t>
            </w:r>
          </w:p>
        </w:tc>
        <w:tc>
          <w:tcPr>
            <w:tcW w:w="1550" w:type="dxa"/>
            <w:vMerge/>
          </w:tcPr>
          <w:p w14:paraId="40F5DEC1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336F79AA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66E42AAD" w14:textId="77777777" w:rsidTr="00CD23B8">
        <w:tc>
          <w:tcPr>
            <w:tcW w:w="562" w:type="dxa"/>
          </w:tcPr>
          <w:p w14:paraId="1E652572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295A4C79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0834916E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63BBE9C6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3B042F57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2A98F15A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486FCDE1" w14:textId="77777777" w:rsidR="00B33DC8" w:rsidRDefault="00B33DC8" w:rsidP="00CD23B8">
            <w:r w:rsidRPr="00F24E9E">
              <w:rPr>
                <w:rFonts w:ascii="Times New Roman" w:hAnsi="Times New Roman" w:cs="Times New Roman"/>
              </w:rPr>
              <w:t>Выполнение проекта, посвященного Дню к</w:t>
            </w:r>
            <w:r w:rsidR="00E563F9">
              <w:rPr>
                <w:rFonts w:ascii="Times New Roman" w:hAnsi="Times New Roman" w:cs="Times New Roman"/>
              </w:rPr>
              <w:t xml:space="preserve">осмонавтики: Текстовый документ, </w:t>
            </w:r>
            <w:r w:rsidRPr="00F24E9E">
              <w:rPr>
                <w:rFonts w:ascii="Times New Roman" w:hAnsi="Times New Roman" w:cs="Times New Roman"/>
              </w:rPr>
              <w:t xml:space="preserve">картинка </w:t>
            </w:r>
            <w:r w:rsidRPr="00F24E9E">
              <w:rPr>
                <w:rFonts w:ascii="Times New Roman" w:hAnsi="Times New Roman" w:cs="Times New Roman"/>
                <w:lang w:val="en-US"/>
              </w:rPr>
              <w:t>Paint</w:t>
            </w:r>
            <w:r w:rsidRPr="00F24E9E">
              <w:rPr>
                <w:rFonts w:ascii="Times New Roman" w:hAnsi="Times New Roman" w:cs="Times New Roman"/>
              </w:rPr>
              <w:t>/ Paint.Net</w:t>
            </w:r>
          </w:p>
        </w:tc>
        <w:tc>
          <w:tcPr>
            <w:tcW w:w="1550" w:type="dxa"/>
            <w:vMerge/>
          </w:tcPr>
          <w:p w14:paraId="043A15D2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4363CE0A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0B4C5E13" w14:textId="77777777" w:rsidTr="00CD23B8">
        <w:tc>
          <w:tcPr>
            <w:tcW w:w="562" w:type="dxa"/>
          </w:tcPr>
          <w:p w14:paraId="5A460EE8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4CB6AEE0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175FA3FD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4B22E7DE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15260A04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6F5AF12D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0EE32E42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>Выполнение проекта, посвященного Дню космонавтики</w:t>
            </w:r>
          </w:p>
        </w:tc>
        <w:tc>
          <w:tcPr>
            <w:tcW w:w="1550" w:type="dxa"/>
            <w:vMerge/>
          </w:tcPr>
          <w:p w14:paraId="3C724476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06B93C56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7686DC11" w14:textId="77777777" w:rsidTr="00CD23B8">
        <w:tc>
          <w:tcPr>
            <w:tcW w:w="562" w:type="dxa"/>
          </w:tcPr>
          <w:p w14:paraId="0BC1C68A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23EA4220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6CF77C9F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6D74C609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33DE453A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71128295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6E287707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</w:rPr>
            </w:pPr>
            <w:r w:rsidRPr="006C36CF">
              <w:rPr>
                <w:rFonts w:ascii="Times New Roman" w:hAnsi="Times New Roman" w:cs="Times New Roman"/>
              </w:rPr>
              <w:t>Выполнение проекта, посвященного Дню космонавтики</w:t>
            </w:r>
          </w:p>
        </w:tc>
        <w:tc>
          <w:tcPr>
            <w:tcW w:w="1550" w:type="dxa"/>
            <w:vMerge/>
          </w:tcPr>
          <w:p w14:paraId="216B2CC6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27A16AB1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07BE3042" w14:textId="77777777" w:rsidTr="00CD23B8">
        <w:tc>
          <w:tcPr>
            <w:tcW w:w="562" w:type="dxa"/>
          </w:tcPr>
          <w:p w14:paraId="2EB57B3A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03452E13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100545C1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3551AF18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19B6FC1F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1BF2E0EB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4FAB5EED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Занятие </w:t>
            </w:r>
            <w:proofErr w:type="spellStart"/>
            <w:r w:rsidRPr="006C36CF">
              <w:rPr>
                <w:rFonts w:ascii="Times New Roman" w:hAnsi="Times New Roman" w:cs="Times New Roman"/>
              </w:rPr>
              <w:t>Медиабезопасности</w:t>
            </w:r>
            <w:proofErr w:type="spellEnd"/>
            <w:r w:rsidRPr="006C36CF">
              <w:rPr>
                <w:rFonts w:ascii="Times New Roman" w:hAnsi="Times New Roman" w:cs="Times New Roman"/>
              </w:rPr>
              <w:t>. Ролик. Анкетирование + Переход из одной сцены в другую. Создание интерфейса игры</w:t>
            </w:r>
          </w:p>
        </w:tc>
        <w:tc>
          <w:tcPr>
            <w:tcW w:w="1550" w:type="dxa"/>
            <w:vMerge/>
          </w:tcPr>
          <w:p w14:paraId="7C6595D7" w14:textId="77777777" w:rsidR="00B33DC8" w:rsidRPr="006C36CF" w:rsidRDefault="00B33DC8" w:rsidP="00CD23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dxa"/>
          </w:tcPr>
          <w:p w14:paraId="603260F3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14C3BBEC" w14:textId="77777777" w:rsidTr="00CD23B8">
        <w:tc>
          <w:tcPr>
            <w:tcW w:w="562" w:type="dxa"/>
          </w:tcPr>
          <w:p w14:paraId="264E0F9F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1BBA10B8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4C202109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07A026F9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2603C3A0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79748832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0699D36A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Управление неживыми объектами.</w:t>
            </w:r>
            <w:r w:rsidRPr="006C36CF">
              <w:rPr>
                <w:rFonts w:ascii="Times New Roman" w:hAnsi="Times New Roman" w:cs="Times New Roman"/>
              </w:rPr>
              <w:t xml:space="preserve"> Переход из одной сцены в другую. Создание интерфейса игры</w:t>
            </w:r>
          </w:p>
        </w:tc>
        <w:tc>
          <w:tcPr>
            <w:tcW w:w="1550" w:type="dxa"/>
            <w:vMerge/>
          </w:tcPr>
          <w:p w14:paraId="565036B0" w14:textId="77777777" w:rsidR="00B33DC8" w:rsidRDefault="00B33DC8" w:rsidP="00CD23B8">
            <w:pPr>
              <w:ind w:left="-108" w:right="-108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5E4EEC15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247BAD8E" w14:textId="77777777" w:rsidTr="00CD23B8">
        <w:tc>
          <w:tcPr>
            <w:tcW w:w="562" w:type="dxa"/>
          </w:tcPr>
          <w:p w14:paraId="340CFB7E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7118D16F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60278629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6752B007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6A37F447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7FA32BAB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31CF4432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</w:rPr>
            </w:pPr>
            <w:r w:rsidRPr="006C36CF">
              <w:rPr>
                <w:rFonts w:ascii="Times New Roman" w:hAnsi="Times New Roman" w:cs="Times New Roman"/>
              </w:rPr>
              <w:t xml:space="preserve">Клавиатурные тренажеры. Практическая работа в среде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7777FC6A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511B6EEF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0346DD75" w14:textId="77777777" w:rsidTr="00CD23B8">
        <w:tc>
          <w:tcPr>
            <w:tcW w:w="562" w:type="dxa"/>
          </w:tcPr>
          <w:p w14:paraId="37BDD530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08A8598C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3D8011CC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753792F4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700D7E4B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50B2F390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7C36BFF0" w14:textId="77777777" w:rsidR="00B33DC8" w:rsidRDefault="00B33DC8" w:rsidP="00CD23B8">
            <w:pPr>
              <w:ind w:right="-108"/>
              <w:rPr>
                <w:rFonts w:ascii="Times New Roman" w:hAnsi="Times New Roman" w:cs="Times New Roman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 xml:space="preserve">Схема управления. </w:t>
            </w:r>
            <w:r w:rsidRPr="006C36CF">
              <w:rPr>
                <w:rFonts w:ascii="Times New Roman" w:hAnsi="Times New Roman" w:cs="Times New Roman"/>
              </w:rPr>
              <w:t xml:space="preserve">Сообщество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  <w:r w:rsidRPr="006C36CF">
              <w:rPr>
                <w:rFonts w:ascii="Times New Roman" w:hAnsi="Times New Roman" w:cs="Times New Roman"/>
              </w:rPr>
              <w:t xml:space="preserve"> в Интернете.</w:t>
            </w:r>
            <w:r>
              <w:rPr>
                <w:rFonts w:ascii="Times New Roman" w:hAnsi="Times New Roman" w:cs="Times New Roman"/>
              </w:rPr>
              <w:t xml:space="preserve"> Просмотр и публикация проектов</w:t>
            </w:r>
          </w:p>
          <w:p w14:paraId="5B6E5837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0" w:type="dxa"/>
            <w:vMerge/>
          </w:tcPr>
          <w:p w14:paraId="333B23E7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7EDD1A4C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14:paraId="23AF124B" w14:textId="77777777" w:rsidTr="00CD23B8">
        <w:tc>
          <w:tcPr>
            <w:tcW w:w="562" w:type="dxa"/>
          </w:tcPr>
          <w:p w14:paraId="50AA911E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3A8E0DE8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76B85E3C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1A0425A6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2C2522E7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27B8CA57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77373DF3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Клавиатурные тренажеры. Практическая работа в среде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1D508505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350BE077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74B09F98" w14:textId="77777777" w:rsidTr="00CD23B8">
        <w:tc>
          <w:tcPr>
            <w:tcW w:w="562" w:type="dxa"/>
          </w:tcPr>
          <w:p w14:paraId="0E5D91A7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36A9754E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1E060FAC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69940742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6EE75DA5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3D0067A5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53950393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  <w:color w:val="000000"/>
              </w:rPr>
              <w:t>Управление компьютером.</w:t>
            </w:r>
            <w:r w:rsidRPr="006C36CF">
              <w:rPr>
                <w:rFonts w:ascii="Times New Roman" w:hAnsi="Times New Roman" w:cs="Times New Roman"/>
              </w:rPr>
              <w:t xml:space="preserve"> Практическая работа в среде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 w:val="restart"/>
          </w:tcPr>
          <w:p w14:paraId="16B7080E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г. Ульяновск, улица Пархоменко, дом 98/8,</w:t>
            </w:r>
          </w:p>
          <w:p w14:paraId="06BCB8E9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МБОУ СШ «Средняя школа №28», кабинет 308</w:t>
            </w:r>
          </w:p>
        </w:tc>
        <w:tc>
          <w:tcPr>
            <w:tcW w:w="1369" w:type="dxa"/>
          </w:tcPr>
          <w:p w14:paraId="110E827D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677BB435" w14:textId="77777777" w:rsidTr="00CD23B8">
        <w:tc>
          <w:tcPr>
            <w:tcW w:w="562" w:type="dxa"/>
          </w:tcPr>
          <w:p w14:paraId="36E76E2D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677A73CF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5FB9C6A1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7506070C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03493B2B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2B6F9200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7240D860" w14:textId="77777777" w:rsidR="00B33DC8" w:rsidRDefault="00B33DC8" w:rsidP="00CD23B8">
            <w:r w:rsidRPr="00474E46">
              <w:rPr>
                <w:rFonts w:ascii="Times New Roman" w:hAnsi="Times New Roman" w:cs="Times New Roman"/>
              </w:rPr>
              <w:t xml:space="preserve">Выполнение проекта, посвященного 9 мая: Текстовый документ + картинка </w:t>
            </w:r>
            <w:r w:rsidRPr="00474E46">
              <w:rPr>
                <w:rFonts w:ascii="Times New Roman" w:hAnsi="Times New Roman" w:cs="Times New Roman"/>
                <w:lang w:val="en-US"/>
              </w:rPr>
              <w:t>Paint</w:t>
            </w:r>
            <w:r w:rsidRPr="00474E46">
              <w:rPr>
                <w:rFonts w:ascii="Times New Roman" w:hAnsi="Times New Roman" w:cs="Times New Roman"/>
              </w:rPr>
              <w:t>/ Paint.Net.</w:t>
            </w:r>
          </w:p>
        </w:tc>
        <w:tc>
          <w:tcPr>
            <w:tcW w:w="1550" w:type="dxa"/>
            <w:vMerge/>
          </w:tcPr>
          <w:p w14:paraId="3CB9CB91" w14:textId="77777777" w:rsidR="00B33DC8" w:rsidRPr="00F90AB4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3EC35AB5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4685F653" w14:textId="77777777" w:rsidTr="00CD23B8">
        <w:tc>
          <w:tcPr>
            <w:tcW w:w="562" w:type="dxa"/>
          </w:tcPr>
          <w:p w14:paraId="0FBD4905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6BA710A4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03365CE4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57964D4D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3C205ED6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40E31CBF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63D29F88" w14:textId="77777777" w:rsidR="00B33DC8" w:rsidRDefault="00B33DC8" w:rsidP="00CD23B8">
            <w:r w:rsidRPr="00474E46">
              <w:rPr>
                <w:rFonts w:ascii="Times New Roman" w:hAnsi="Times New Roman" w:cs="Times New Roman"/>
              </w:rPr>
              <w:t xml:space="preserve">Выполнение проекта, посвященного 9 мая: Текстовый документ + картинка </w:t>
            </w:r>
            <w:r w:rsidRPr="00474E46">
              <w:rPr>
                <w:rFonts w:ascii="Times New Roman" w:hAnsi="Times New Roman" w:cs="Times New Roman"/>
                <w:lang w:val="en-US"/>
              </w:rPr>
              <w:t>Paint</w:t>
            </w:r>
            <w:r w:rsidRPr="00474E46">
              <w:rPr>
                <w:rFonts w:ascii="Times New Roman" w:hAnsi="Times New Roman" w:cs="Times New Roman"/>
              </w:rPr>
              <w:t>/ Paint.Net.</w:t>
            </w:r>
          </w:p>
        </w:tc>
        <w:tc>
          <w:tcPr>
            <w:tcW w:w="1550" w:type="dxa"/>
            <w:vMerge/>
          </w:tcPr>
          <w:p w14:paraId="223EFD93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6592A9B8" w14:textId="77777777" w:rsidR="00B33DC8" w:rsidRPr="00F55C58" w:rsidRDefault="00A30F34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1C3188C5" w14:textId="77777777" w:rsidTr="00CD23B8">
        <w:trPr>
          <w:trHeight w:val="538"/>
        </w:trPr>
        <w:tc>
          <w:tcPr>
            <w:tcW w:w="562" w:type="dxa"/>
          </w:tcPr>
          <w:p w14:paraId="1C479902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01C5A6D1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169D3F2C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298D4B03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2C837C45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4B433629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6C81AD97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9 мая: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/ Paint.Net. Реализация мультфильма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  <w:r w:rsidRPr="006C3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0" w:type="dxa"/>
            <w:vMerge/>
          </w:tcPr>
          <w:p w14:paraId="45ED6CDF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407679F5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4EB29F0A" w14:textId="77777777" w:rsidTr="00CD23B8">
        <w:trPr>
          <w:trHeight w:val="340"/>
        </w:trPr>
        <w:tc>
          <w:tcPr>
            <w:tcW w:w="562" w:type="dxa"/>
          </w:tcPr>
          <w:p w14:paraId="33589C19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69693D34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055DD0BB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7B1D4B6E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2DE3AF53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12C9E071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65B407FF" w14:textId="77777777" w:rsidR="00B33DC8" w:rsidRPr="006C36CF" w:rsidRDefault="00B33DC8" w:rsidP="00CD23B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9 мая: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/ Paint.Net. Реализация мультфильма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46A39D4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0DD565E4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2914E79F" w14:textId="77777777" w:rsidTr="00CD23B8">
        <w:trPr>
          <w:trHeight w:val="70"/>
        </w:trPr>
        <w:tc>
          <w:tcPr>
            <w:tcW w:w="562" w:type="dxa"/>
          </w:tcPr>
          <w:p w14:paraId="358C19DA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5AC88427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5982C2B4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08745ADF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72CECA91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023E074E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20AADABC" w14:textId="77777777" w:rsidR="00B33DC8" w:rsidRDefault="00B33DC8" w:rsidP="00CD23B8">
            <w:pPr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C36CF">
              <w:rPr>
                <w:rFonts w:ascii="Times New Roman" w:hAnsi="Times New Roman" w:cs="Times New Roman"/>
              </w:rPr>
              <w:t xml:space="preserve">Выполнение проекта, посвященного 9 мая: Текстовый документ + картинка </w:t>
            </w:r>
            <w:r w:rsidRPr="006C36CF">
              <w:rPr>
                <w:rFonts w:ascii="Times New Roman" w:hAnsi="Times New Roman" w:cs="Times New Roman"/>
                <w:lang w:val="en-US"/>
              </w:rPr>
              <w:t>Paint</w:t>
            </w:r>
            <w:r w:rsidRPr="006C36CF">
              <w:rPr>
                <w:rFonts w:ascii="Times New Roman" w:hAnsi="Times New Roman" w:cs="Times New Roman"/>
              </w:rPr>
              <w:t xml:space="preserve">/ Paint.Net. Реализация мультфильма в </w:t>
            </w:r>
            <w:r w:rsidRPr="006C36CF"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1550" w:type="dxa"/>
            <w:vMerge/>
          </w:tcPr>
          <w:p w14:paraId="559615E5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79D2DA7D" w14:textId="77777777" w:rsidR="00B33DC8" w:rsidRPr="00F55C58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1F6E5727" w14:textId="77777777" w:rsidTr="00CD23B8">
        <w:trPr>
          <w:trHeight w:val="340"/>
        </w:trPr>
        <w:tc>
          <w:tcPr>
            <w:tcW w:w="562" w:type="dxa"/>
          </w:tcPr>
          <w:p w14:paraId="22067C21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6DD4CEC2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180CE157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412D79A2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08A00A15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7EAF6D04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2AF624CC" w14:textId="77777777" w:rsidR="00B33DC8" w:rsidRPr="006C36CF" w:rsidRDefault="00B33DC8" w:rsidP="00CD23B8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hAnsi="Times New Roman" w:cs="Times New Roman"/>
              </w:rPr>
              <w:t>Подготовка к итоговой выставке года</w:t>
            </w:r>
          </w:p>
        </w:tc>
        <w:tc>
          <w:tcPr>
            <w:tcW w:w="1550" w:type="dxa"/>
            <w:vMerge/>
          </w:tcPr>
          <w:p w14:paraId="3FEE60C7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370394C0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5765">
              <w:rPr>
                <w:rFonts w:ascii="Times New Roman" w:eastAsia="Times New Roman" w:hAnsi="Times New Roman" w:cs="Times New Roman"/>
                <w:lang w:eastAsia="ru-RU"/>
              </w:rPr>
              <w:t>Контроль текущий</w:t>
            </w:r>
          </w:p>
        </w:tc>
      </w:tr>
      <w:tr w:rsidR="00B33DC8" w14:paraId="06EBC283" w14:textId="77777777" w:rsidTr="00CD23B8">
        <w:trPr>
          <w:trHeight w:val="340"/>
        </w:trPr>
        <w:tc>
          <w:tcPr>
            <w:tcW w:w="562" w:type="dxa"/>
          </w:tcPr>
          <w:p w14:paraId="67123EFE" w14:textId="77777777" w:rsidR="00B33DC8" w:rsidRPr="008E515F" w:rsidRDefault="00B33DC8">
            <w:pPr>
              <w:pStyle w:val="a3"/>
              <w:numPr>
                <w:ilvl w:val="0"/>
                <w:numId w:val="17"/>
              </w:numPr>
              <w:ind w:left="29" w:firstLine="0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42078F95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371C23E4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4D99B6B9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1D03A955" w14:textId="77777777" w:rsidR="00B33DC8" w:rsidRDefault="00B33DC8" w:rsidP="00CD23B8">
            <w:pPr>
              <w:jc w:val="center"/>
            </w:pPr>
            <w:r w:rsidRPr="0028777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73" w:type="dxa"/>
          </w:tcPr>
          <w:p w14:paraId="3083D85A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3" w:type="dxa"/>
          </w:tcPr>
          <w:p w14:paraId="4D0FD08F" w14:textId="77777777" w:rsidR="00B33DC8" w:rsidRPr="006C36CF" w:rsidRDefault="00B33DC8" w:rsidP="00CD23B8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Выставка работ</w:t>
            </w:r>
          </w:p>
        </w:tc>
        <w:tc>
          <w:tcPr>
            <w:tcW w:w="1550" w:type="dxa"/>
            <w:vMerge/>
          </w:tcPr>
          <w:p w14:paraId="72C0CBF2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695D067C" w14:textId="77777777" w:rsidR="00B33DC8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36CF">
              <w:rPr>
                <w:rFonts w:ascii="Times New Roman" w:eastAsia="Times New Roman" w:hAnsi="Times New Roman" w:cs="Times New Roman"/>
                <w:lang w:eastAsia="ru-RU"/>
              </w:rPr>
              <w:t>Контроль качества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30CEC1C0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C58">
              <w:rPr>
                <w:rFonts w:ascii="Times New Roman" w:eastAsia="Times New Roman" w:hAnsi="Times New Roman" w:cs="Times New Roman"/>
                <w:lang w:eastAsia="ru-RU"/>
              </w:rPr>
              <w:t>Визуальный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</w:tr>
      <w:tr w:rsidR="00B33DC8" w14:paraId="75EC3168" w14:textId="77777777" w:rsidTr="00CD23B8">
        <w:trPr>
          <w:trHeight w:val="340"/>
        </w:trPr>
        <w:tc>
          <w:tcPr>
            <w:tcW w:w="562" w:type="dxa"/>
          </w:tcPr>
          <w:p w14:paraId="1D91D450" w14:textId="77777777" w:rsidR="00B33DC8" w:rsidRPr="008E515F" w:rsidRDefault="00B33DC8" w:rsidP="00CD23B8">
            <w:pPr>
              <w:pStyle w:val="a3"/>
              <w:ind w:left="29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7E8AC7CB" w14:textId="77777777" w:rsidR="00B33DC8" w:rsidRDefault="00B33DC8" w:rsidP="00CD23B8">
            <w:pPr>
              <w:jc w:val="center"/>
            </w:pPr>
          </w:p>
        </w:tc>
        <w:tc>
          <w:tcPr>
            <w:tcW w:w="917" w:type="dxa"/>
          </w:tcPr>
          <w:p w14:paraId="2D1FA292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31AC7D34" w14:textId="77777777" w:rsidR="00B33DC8" w:rsidRDefault="00B33DC8" w:rsidP="00CD23B8">
            <w:pPr>
              <w:jc w:val="center"/>
            </w:pPr>
          </w:p>
        </w:tc>
        <w:tc>
          <w:tcPr>
            <w:tcW w:w="1087" w:type="dxa"/>
          </w:tcPr>
          <w:p w14:paraId="414BF647" w14:textId="77777777" w:rsidR="00B33DC8" w:rsidRPr="00287773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3" w:type="dxa"/>
          </w:tcPr>
          <w:p w14:paraId="1A33D916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483" w:type="dxa"/>
          </w:tcPr>
          <w:p w14:paraId="521BEBEB" w14:textId="77777777" w:rsidR="00B33DC8" w:rsidRPr="006C36CF" w:rsidRDefault="00B33DC8" w:rsidP="00CD23B8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</w:tcPr>
          <w:p w14:paraId="143688CA" w14:textId="77777777" w:rsidR="00B33DC8" w:rsidRDefault="00B33DC8" w:rsidP="00CD23B8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0B2A6EE0" w14:textId="77777777" w:rsidR="00B33DC8" w:rsidRPr="006C36CF" w:rsidRDefault="00B33DC8" w:rsidP="00CD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1305F2B" w14:textId="77777777" w:rsidR="00B33DC8" w:rsidRDefault="00B33DC8" w:rsidP="00B33DC8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37BF95D1" w14:textId="77777777" w:rsidR="00B33DC8" w:rsidRDefault="00B33DC8" w:rsidP="00B33DC8">
      <w:pPr>
        <w:spacing w:after="120" w:line="23" w:lineRule="atLeast"/>
        <w:ind w:firstLine="709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sectPr w:rsidR="00B33DC8" w:rsidSect="00044CE5">
          <w:pgSz w:w="16838" w:h="11906" w:orient="landscape"/>
          <w:pgMar w:top="850" w:right="1134" w:bottom="567" w:left="1134" w:header="708" w:footer="708" w:gutter="0"/>
          <w:cols w:space="708"/>
          <w:docGrid w:linePitch="360"/>
        </w:sectPr>
      </w:pPr>
    </w:p>
    <w:p w14:paraId="4BE3384F" w14:textId="77777777" w:rsidR="00B33DC8" w:rsidRPr="00AE7394" w:rsidRDefault="00B33DC8" w:rsidP="00B33DC8">
      <w:pPr>
        <w:pStyle w:val="2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Toc161327648"/>
      <w:r w:rsidRPr="00AE7394">
        <w:rPr>
          <w:rFonts w:ascii="Times New Roman" w:eastAsia="+mn-ea" w:hAnsi="Times New Roman" w:cs="Times New Roman"/>
          <w:bCs w:val="0"/>
          <w:color w:val="000000"/>
          <w:kern w:val="24"/>
          <w:sz w:val="28"/>
          <w:szCs w:val="28"/>
          <w:lang w:eastAsia="ru-RU"/>
        </w:rPr>
        <w:lastRenderedPageBreak/>
        <w:t>2.2. Условия реализации программы</w:t>
      </w:r>
      <w:bookmarkEnd w:id="10"/>
    </w:p>
    <w:p w14:paraId="66F41BA5" w14:textId="77777777" w:rsidR="00B33DC8" w:rsidRPr="00F90AB4" w:rsidRDefault="00B33DC8" w:rsidP="00B33DC8">
      <w:pPr>
        <w:spacing w:after="12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 условиям реализации программы относится характеристика следующих аспектов:</w:t>
      </w:r>
    </w:p>
    <w:p w14:paraId="3DD566D4" w14:textId="77777777" w:rsidR="00B33DC8" w:rsidRPr="00666CC3" w:rsidRDefault="00B33DC8">
      <w:pPr>
        <w:pStyle w:val="21"/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3" w:lineRule="atLeast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М</w:t>
      </w:r>
      <w:r w:rsidRPr="00666CC3">
        <w:rPr>
          <w:rFonts w:eastAsia="+mn-ea"/>
          <w:color w:val="000000"/>
          <w:kern w:val="24"/>
          <w:sz w:val="28"/>
          <w:szCs w:val="28"/>
        </w:rPr>
        <w:t xml:space="preserve">атериально-техническое обеспечение: </w:t>
      </w:r>
    </w:p>
    <w:p w14:paraId="3ED69D58" w14:textId="77777777" w:rsidR="00B33DC8" w:rsidRPr="00666CC3" w:rsidRDefault="00B33DC8" w:rsidP="00B33DC8">
      <w:pPr>
        <w:pStyle w:val="21"/>
        <w:widowControl w:val="0"/>
        <w:autoSpaceDE w:val="0"/>
        <w:autoSpaceDN w:val="0"/>
        <w:adjustRightInd w:val="0"/>
        <w:spacing w:after="120" w:line="23" w:lineRule="atLeast"/>
        <w:rPr>
          <w:sz w:val="28"/>
          <w:szCs w:val="28"/>
        </w:rPr>
      </w:pPr>
      <w:r w:rsidRPr="00666CC3">
        <w:rPr>
          <w:sz w:val="28"/>
          <w:szCs w:val="28"/>
        </w:rPr>
        <w:t xml:space="preserve">Для организации образовательного процесса используется кабинет информатики, в котором установлен компьютерный класс: 1 рабочее место преподавателя и 12 рабочих мест учащихся, снабженных стандартным комплектом: ноутбук </w:t>
      </w:r>
      <w:r w:rsidRPr="00666CC3">
        <w:rPr>
          <w:sz w:val="28"/>
          <w:szCs w:val="28"/>
          <w:lang w:val="en-US"/>
        </w:rPr>
        <w:t>TOSHIBA</w:t>
      </w:r>
      <w:r w:rsidRPr="00666CC3">
        <w:rPr>
          <w:sz w:val="28"/>
          <w:szCs w:val="28"/>
        </w:rPr>
        <w:t xml:space="preserve"> и манипулирования экранными объектами (мышь), привод для чтения компакт-дисков, аудио/видео входы/выходы. Все компьютеры подключены к</w:t>
      </w:r>
      <w:r w:rsidR="00E563F9">
        <w:rPr>
          <w:sz w:val="28"/>
          <w:szCs w:val="28"/>
        </w:rPr>
        <w:t xml:space="preserve"> </w:t>
      </w:r>
      <w:r w:rsidRPr="00666CC3">
        <w:rPr>
          <w:sz w:val="28"/>
          <w:szCs w:val="28"/>
        </w:rPr>
        <w:t>глобальной сети Интернет с использованием роутера.</w:t>
      </w:r>
    </w:p>
    <w:p w14:paraId="4A5F1A00" w14:textId="77777777" w:rsidR="00B33DC8" w:rsidRPr="00666CC3" w:rsidRDefault="00B33DC8" w:rsidP="00B33DC8">
      <w:pPr>
        <w:pStyle w:val="dash0410005f0431005f0437005f0430005f0446005f0020005f0441005f043f005f0438005f0441005f043a005f0430"/>
        <w:spacing w:after="120" w:line="23" w:lineRule="atLeast"/>
        <w:ind w:left="0" w:firstLine="709"/>
        <w:rPr>
          <w:rFonts w:eastAsia="Times New Roman"/>
          <w:sz w:val="28"/>
          <w:szCs w:val="28"/>
        </w:rPr>
      </w:pPr>
      <w:r w:rsidRPr="00666CC3">
        <w:rPr>
          <w:i/>
          <w:sz w:val="28"/>
          <w:szCs w:val="28"/>
        </w:rPr>
        <w:t xml:space="preserve">Для освоения основного содержания учебного предмета «Информатика» </w:t>
      </w:r>
      <w:r w:rsidRPr="00666CC3">
        <w:rPr>
          <w:rFonts w:eastAsia="Times New Roman"/>
          <w:i/>
          <w:sz w:val="28"/>
          <w:szCs w:val="28"/>
        </w:rPr>
        <w:t>используется следующее программное обеспечение</w:t>
      </w:r>
      <w:r w:rsidRPr="00666CC3">
        <w:rPr>
          <w:rFonts w:eastAsia="Times New Roman"/>
          <w:sz w:val="28"/>
          <w:szCs w:val="28"/>
        </w:rPr>
        <w:t>:</w:t>
      </w:r>
    </w:p>
    <w:p w14:paraId="3D755475" w14:textId="77777777" w:rsidR="00B33DC8" w:rsidRPr="00666CC3" w:rsidRDefault="00B33DC8">
      <w:pPr>
        <w:pStyle w:val="dash0410005f0431005f0437005f0430005f0446005f0020005f0441005f043f005f0438005f0441005f043a005f0430"/>
        <w:numPr>
          <w:ilvl w:val="0"/>
          <w:numId w:val="18"/>
        </w:numPr>
        <w:spacing w:after="120" w:line="23" w:lineRule="atLeast"/>
        <w:ind w:left="709"/>
        <w:rPr>
          <w:rFonts w:eastAsia="Times New Roman"/>
          <w:sz w:val="28"/>
          <w:szCs w:val="28"/>
        </w:rPr>
      </w:pPr>
      <w:r w:rsidRPr="00666CC3">
        <w:rPr>
          <w:rFonts w:eastAsia="Times New Roman"/>
          <w:sz w:val="28"/>
          <w:szCs w:val="28"/>
        </w:rPr>
        <w:t xml:space="preserve">Операционные системы: </w:t>
      </w:r>
      <w:r w:rsidRPr="00666CC3">
        <w:rPr>
          <w:rFonts w:eastAsia="Times New Roman"/>
          <w:sz w:val="28"/>
          <w:szCs w:val="28"/>
          <w:lang w:val="en-US"/>
        </w:rPr>
        <w:t>Windows</w:t>
      </w:r>
      <w:r w:rsidRPr="00666CC3">
        <w:rPr>
          <w:rFonts w:eastAsia="Times New Roman"/>
          <w:sz w:val="28"/>
          <w:szCs w:val="28"/>
        </w:rPr>
        <w:t xml:space="preserve"> 7;</w:t>
      </w:r>
    </w:p>
    <w:p w14:paraId="5935D9E7" w14:textId="77777777" w:rsidR="00B33DC8" w:rsidRPr="00666CC3" w:rsidRDefault="00B33DC8">
      <w:pPr>
        <w:numPr>
          <w:ilvl w:val="0"/>
          <w:numId w:val="18"/>
        </w:numPr>
        <w:spacing w:after="120" w:line="23" w:lineRule="atLeast"/>
        <w:ind w:left="709" w:right="57"/>
        <w:jc w:val="both"/>
        <w:rPr>
          <w:rFonts w:ascii="Times New Roman" w:hAnsi="Times New Roman" w:cs="Times New Roman"/>
          <w:sz w:val="28"/>
        </w:rPr>
      </w:pPr>
      <w:r w:rsidRPr="00666CC3">
        <w:rPr>
          <w:rFonts w:ascii="Times New Roman" w:hAnsi="Times New Roman" w:cs="Times New Roman"/>
          <w:sz w:val="28"/>
        </w:rPr>
        <w:t xml:space="preserve">Антивирусная программа </w:t>
      </w:r>
      <w:r w:rsidRPr="00666CC3">
        <w:rPr>
          <w:rFonts w:ascii="Times New Roman" w:hAnsi="Times New Roman" w:cs="Times New Roman"/>
          <w:sz w:val="28"/>
          <w:lang w:val="en-US"/>
        </w:rPr>
        <w:t>Dr</w:t>
      </w:r>
      <w:r w:rsidRPr="00666CC3">
        <w:rPr>
          <w:rFonts w:ascii="Times New Roman" w:hAnsi="Times New Roman" w:cs="Times New Roman"/>
          <w:sz w:val="28"/>
        </w:rPr>
        <w:t>.</w:t>
      </w:r>
      <w:r w:rsidRPr="00666CC3">
        <w:rPr>
          <w:rFonts w:ascii="Times New Roman" w:hAnsi="Times New Roman" w:cs="Times New Roman"/>
          <w:sz w:val="28"/>
          <w:lang w:val="en-US"/>
        </w:rPr>
        <w:t>Web</w:t>
      </w:r>
      <w:r w:rsidR="00E563F9">
        <w:rPr>
          <w:rFonts w:ascii="Times New Roman" w:hAnsi="Times New Roman" w:cs="Times New Roman"/>
          <w:sz w:val="28"/>
        </w:rPr>
        <w:t xml:space="preserve"> </w:t>
      </w:r>
      <w:r w:rsidRPr="00666CC3">
        <w:rPr>
          <w:rFonts w:ascii="Times New Roman" w:hAnsi="Times New Roman" w:cs="Times New Roman"/>
          <w:sz w:val="28"/>
          <w:lang w:val="en-US"/>
        </w:rPr>
        <w:t>Security</w:t>
      </w:r>
      <w:r w:rsidRPr="00666CC3">
        <w:rPr>
          <w:rFonts w:ascii="Times New Roman" w:hAnsi="Times New Roman" w:cs="Times New Roman"/>
          <w:sz w:val="28"/>
        </w:rPr>
        <w:t>;</w:t>
      </w:r>
    </w:p>
    <w:p w14:paraId="01F5651D" w14:textId="77777777" w:rsidR="00B33DC8" w:rsidRPr="00666CC3" w:rsidRDefault="00B33DC8">
      <w:pPr>
        <w:numPr>
          <w:ilvl w:val="0"/>
          <w:numId w:val="18"/>
        </w:numPr>
        <w:spacing w:after="120" w:line="23" w:lineRule="atLeast"/>
        <w:ind w:left="709" w:right="57"/>
        <w:jc w:val="both"/>
        <w:rPr>
          <w:rFonts w:ascii="Times New Roman" w:hAnsi="Times New Roman" w:cs="Times New Roman"/>
          <w:sz w:val="28"/>
        </w:rPr>
      </w:pPr>
      <w:r w:rsidRPr="00666CC3">
        <w:rPr>
          <w:rFonts w:ascii="Times New Roman" w:hAnsi="Times New Roman" w:cs="Times New Roman"/>
          <w:sz w:val="28"/>
        </w:rPr>
        <w:t>Программа-архиватор</w:t>
      </w:r>
      <w:r w:rsidR="00A30F34">
        <w:rPr>
          <w:rFonts w:ascii="Times New Roman" w:hAnsi="Times New Roman" w:cs="Times New Roman"/>
          <w:sz w:val="28"/>
        </w:rPr>
        <w:t xml:space="preserve"> </w:t>
      </w:r>
      <w:r w:rsidRPr="00666CC3">
        <w:rPr>
          <w:rFonts w:ascii="Times New Roman" w:hAnsi="Times New Roman" w:cs="Times New Roman"/>
          <w:sz w:val="28"/>
        </w:rPr>
        <w:t>7</w:t>
      </w:r>
      <w:r w:rsidRPr="00666CC3">
        <w:rPr>
          <w:rFonts w:ascii="Times New Roman" w:hAnsi="Times New Roman" w:cs="Times New Roman"/>
          <w:sz w:val="28"/>
          <w:lang w:val="en-US"/>
        </w:rPr>
        <w:t>-zip</w:t>
      </w:r>
      <w:r w:rsidRPr="00666CC3">
        <w:rPr>
          <w:rFonts w:ascii="Times New Roman" w:hAnsi="Times New Roman" w:cs="Times New Roman"/>
          <w:sz w:val="28"/>
        </w:rPr>
        <w:t>;</w:t>
      </w:r>
    </w:p>
    <w:p w14:paraId="3E34B61E" w14:textId="77777777" w:rsidR="00B33DC8" w:rsidRPr="00666CC3" w:rsidRDefault="00B33DC8">
      <w:pPr>
        <w:numPr>
          <w:ilvl w:val="0"/>
          <w:numId w:val="18"/>
        </w:numPr>
        <w:spacing w:after="120" w:line="23" w:lineRule="atLeast"/>
        <w:ind w:left="709" w:right="57"/>
        <w:jc w:val="both"/>
        <w:rPr>
          <w:rFonts w:ascii="Times New Roman" w:hAnsi="Times New Roman" w:cs="Times New Roman"/>
          <w:sz w:val="28"/>
        </w:rPr>
      </w:pPr>
      <w:r w:rsidRPr="00666CC3">
        <w:rPr>
          <w:rFonts w:ascii="Times New Roman" w:hAnsi="Times New Roman" w:cs="Times New Roman"/>
          <w:sz w:val="28"/>
        </w:rPr>
        <w:t xml:space="preserve">Клавиатурный </w:t>
      </w:r>
      <w:r>
        <w:rPr>
          <w:rFonts w:ascii="Times New Roman" w:hAnsi="Times New Roman" w:cs="Times New Roman"/>
          <w:sz w:val="28"/>
        </w:rPr>
        <w:t>онлайн-</w:t>
      </w:r>
      <w:r w:rsidRPr="00666CC3">
        <w:rPr>
          <w:rFonts w:ascii="Times New Roman" w:hAnsi="Times New Roman" w:cs="Times New Roman"/>
          <w:sz w:val="28"/>
        </w:rPr>
        <w:t>тренажер</w:t>
      </w:r>
      <w:r w:rsidR="00E563F9">
        <w:rPr>
          <w:rFonts w:ascii="Times New Roman" w:hAnsi="Times New Roman" w:cs="Times New Roman"/>
          <w:sz w:val="28"/>
        </w:rPr>
        <w:t xml:space="preserve"> </w:t>
      </w:r>
      <w:r w:rsidRPr="00666CC3">
        <w:rPr>
          <w:rFonts w:ascii="Times New Roman" w:hAnsi="Times New Roman" w:cs="Times New Roman"/>
          <w:sz w:val="28"/>
        </w:rPr>
        <w:t>«Руки солиста»;</w:t>
      </w:r>
    </w:p>
    <w:p w14:paraId="073B79AA" w14:textId="77777777" w:rsidR="00B33DC8" w:rsidRPr="00666CC3" w:rsidRDefault="00B33DC8">
      <w:pPr>
        <w:numPr>
          <w:ilvl w:val="0"/>
          <w:numId w:val="18"/>
        </w:numPr>
        <w:spacing w:after="120" w:line="23" w:lineRule="atLeast"/>
        <w:ind w:left="709" w:right="57"/>
        <w:jc w:val="both"/>
        <w:rPr>
          <w:rFonts w:ascii="Times New Roman" w:hAnsi="Times New Roman" w:cs="Times New Roman"/>
          <w:sz w:val="28"/>
        </w:rPr>
      </w:pPr>
      <w:r w:rsidRPr="00666CC3">
        <w:rPr>
          <w:rFonts w:ascii="Times New Roman" w:hAnsi="Times New Roman" w:cs="Times New Roman"/>
          <w:sz w:val="28"/>
        </w:rPr>
        <w:t xml:space="preserve">Интегрированное офисное приложение </w:t>
      </w:r>
      <w:r w:rsidRPr="00666CC3">
        <w:rPr>
          <w:rFonts w:ascii="Times New Roman" w:hAnsi="Times New Roman" w:cs="Times New Roman"/>
          <w:sz w:val="28"/>
          <w:lang w:val="en-US"/>
        </w:rPr>
        <w:t>Micro</w:t>
      </w:r>
      <w:r>
        <w:rPr>
          <w:rFonts w:ascii="Times New Roman" w:hAnsi="Times New Roman" w:cs="Times New Roman"/>
          <w:sz w:val="28"/>
          <w:lang w:val="en-US"/>
        </w:rPr>
        <w:t>s</w:t>
      </w:r>
      <w:r w:rsidRPr="00666CC3">
        <w:rPr>
          <w:rFonts w:ascii="Times New Roman" w:hAnsi="Times New Roman" w:cs="Times New Roman"/>
          <w:sz w:val="28"/>
          <w:lang w:val="en-US"/>
        </w:rPr>
        <w:t>oft</w:t>
      </w:r>
      <w:r w:rsidR="00E563F9">
        <w:rPr>
          <w:rFonts w:ascii="Times New Roman" w:hAnsi="Times New Roman" w:cs="Times New Roman"/>
          <w:sz w:val="28"/>
        </w:rPr>
        <w:t xml:space="preserve"> </w:t>
      </w:r>
      <w:r w:rsidRPr="00666CC3">
        <w:rPr>
          <w:rFonts w:ascii="Times New Roman" w:hAnsi="Times New Roman" w:cs="Times New Roman"/>
          <w:sz w:val="28"/>
          <w:lang w:val="en-US"/>
        </w:rPr>
        <w:t>Office</w:t>
      </w:r>
      <w:r w:rsidRPr="00666CC3">
        <w:rPr>
          <w:rFonts w:ascii="Times New Roman" w:hAnsi="Times New Roman" w:cs="Times New Roman"/>
          <w:sz w:val="28"/>
        </w:rPr>
        <w:t xml:space="preserve"> 2010, включающее текстовый редактор, программу разработки презентаций и электронные таблицы и др.;</w:t>
      </w:r>
    </w:p>
    <w:p w14:paraId="0FB7344B" w14:textId="77777777" w:rsidR="00B33DC8" w:rsidRPr="00666CC3" w:rsidRDefault="00B33DC8">
      <w:pPr>
        <w:numPr>
          <w:ilvl w:val="0"/>
          <w:numId w:val="18"/>
        </w:numPr>
        <w:spacing w:after="120" w:line="23" w:lineRule="atLeast"/>
        <w:ind w:left="709" w:right="57"/>
        <w:jc w:val="both"/>
        <w:rPr>
          <w:rFonts w:ascii="Times New Roman" w:hAnsi="Times New Roman" w:cs="Times New Roman"/>
          <w:sz w:val="28"/>
        </w:rPr>
      </w:pPr>
      <w:r w:rsidRPr="00666CC3">
        <w:rPr>
          <w:rFonts w:ascii="Times New Roman" w:hAnsi="Times New Roman" w:cs="Times New Roman"/>
          <w:sz w:val="28"/>
        </w:rPr>
        <w:t>Мультимедиа проигрыватель (входит в состав операционных систем или др.);</w:t>
      </w:r>
    </w:p>
    <w:p w14:paraId="025DEA4E" w14:textId="77777777" w:rsidR="00B33DC8" w:rsidRPr="00666CC3" w:rsidRDefault="00B33DC8">
      <w:pPr>
        <w:numPr>
          <w:ilvl w:val="0"/>
          <w:numId w:val="18"/>
        </w:numPr>
        <w:spacing w:after="120" w:line="23" w:lineRule="atLeast"/>
        <w:ind w:left="709" w:right="57"/>
        <w:jc w:val="both"/>
        <w:rPr>
          <w:rFonts w:ascii="Times New Roman" w:hAnsi="Times New Roman" w:cs="Times New Roman"/>
          <w:sz w:val="28"/>
        </w:rPr>
      </w:pPr>
      <w:r w:rsidRPr="00666CC3">
        <w:rPr>
          <w:rFonts w:ascii="Times New Roman" w:hAnsi="Times New Roman" w:cs="Times New Roman"/>
          <w:sz w:val="28"/>
        </w:rPr>
        <w:t xml:space="preserve">Система программирования </w:t>
      </w:r>
      <w:r>
        <w:rPr>
          <w:rFonts w:ascii="Times New Roman" w:hAnsi="Times New Roman" w:cs="Times New Roman"/>
          <w:sz w:val="28"/>
          <w:lang w:val="en-US"/>
        </w:rPr>
        <w:t>Scratch</w:t>
      </w:r>
      <w:r w:rsidRPr="0015546C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версия </w:t>
      </w:r>
      <w:r w:rsidR="00A30F34">
        <w:rPr>
          <w:rFonts w:ascii="Times New Roman" w:hAnsi="Times New Roman" w:cs="Times New Roman"/>
          <w:sz w:val="28"/>
        </w:rPr>
        <w:t>3</w:t>
      </w:r>
      <w:r w:rsidRPr="0015546C">
        <w:rPr>
          <w:rFonts w:ascii="Times New Roman" w:hAnsi="Times New Roman" w:cs="Times New Roman"/>
          <w:sz w:val="28"/>
        </w:rPr>
        <w:t>;</w:t>
      </w:r>
    </w:p>
    <w:p w14:paraId="67F269A2" w14:textId="77777777" w:rsidR="00B33DC8" w:rsidRPr="00666CC3" w:rsidRDefault="00B33DC8">
      <w:pPr>
        <w:numPr>
          <w:ilvl w:val="0"/>
          <w:numId w:val="18"/>
        </w:numPr>
        <w:spacing w:after="120" w:line="23" w:lineRule="atLeast"/>
        <w:ind w:left="709" w:right="57"/>
        <w:jc w:val="both"/>
        <w:rPr>
          <w:rFonts w:ascii="Times New Roman" w:hAnsi="Times New Roman" w:cs="Times New Roman"/>
          <w:sz w:val="28"/>
        </w:rPr>
      </w:pPr>
      <w:r w:rsidRPr="00666CC3">
        <w:rPr>
          <w:rFonts w:ascii="Times New Roman" w:hAnsi="Times New Roman" w:cs="Times New Roman"/>
          <w:sz w:val="28"/>
        </w:rPr>
        <w:t xml:space="preserve">Программы </w:t>
      </w:r>
      <w:proofErr w:type="spellStart"/>
      <w:r w:rsidRPr="00666CC3">
        <w:rPr>
          <w:rFonts w:ascii="Times New Roman" w:hAnsi="Times New Roman" w:cs="Times New Roman"/>
          <w:sz w:val="28"/>
          <w:lang w:val="en-US"/>
        </w:rPr>
        <w:t>FoxitReader</w:t>
      </w:r>
      <w:proofErr w:type="spellEnd"/>
      <w:r w:rsidRPr="00666CC3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666CC3">
        <w:rPr>
          <w:rFonts w:ascii="Times New Roman" w:hAnsi="Times New Roman" w:cs="Times New Roman"/>
          <w:sz w:val="28"/>
          <w:lang w:val="en-US"/>
        </w:rPr>
        <w:t>WinDjView</w:t>
      </w:r>
      <w:proofErr w:type="spellEnd"/>
      <w:r w:rsidRPr="00666CC3">
        <w:rPr>
          <w:rFonts w:ascii="Times New Roman" w:hAnsi="Times New Roman" w:cs="Times New Roman"/>
          <w:sz w:val="28"/>
        </w:rPr>
        <w:t xml:space="preserve"> для просмотра документов типа </w:t>
      </w:r>
      <w:r w:rsidRPr="00666CC3">
        <w:rPr>
          <w:rFonts w:ascii="Times New Roman" w:hAnsi="Times New Roman" w:cs="Times New Roman"/>
          <w:sz w:val="28"/>
          <w:lang w:val="en-US"/>
        </w:rPr>
        <w:t>pdf</w:t>
      </w:r>
      <w:r w:rsidRPr="00666CC3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666CC3">
        <w:rPr>
          <w:rFonts w:ascii="Times New Roman" w:hAnsi="Times New Roman" w:cs="Times New Roman"/>
          <w:sz w:val="28"/>
          <w:lang w:val="en-US"/>
        </w:rPr>
        <w:t>djvu</w:t>
      </w:r>
      <w:proofErr w:type="spellEnd"/>
      <w:r w:rsidRPr="00666CC3">
        <w:rPr>
          <w:rFonts w:ascii="Times New Roman" w:hAnsi="Times New Roman" w:cs="Times New Roman"/>
          <w:sz w:val="28"/>
        </w:rPr>
        <w:t xml:space="preserve"> соответственно;</w:t>
      </w:r>
    </w:p>
    <w:p w14:paraId="59CB47A4" w14:textId="77777777" w:rsidR="00B33DC8" w:rsidRPr="00666CC3" w:rsidRDefault="00B33DC8">
      <w:pPr>
        <w:numPr>
          <w:ilvl w:val="0"/>
          <w:numId w:val="18"/>
        </w:numPr>
        <w:spacing w:after="120" w:line="23" w:lineRule="atLeast"/>
        <w:ind w:left="709" w:right="57"/>
        <w:jc w:val="both"/>
        <w:rPr>
          <w:rFonts w:ascii="Times New Roman" w:hAnsi="Times New Roman" w:cs="Times New Roman"/>
          <w:sz w:val="28"/>
        </w:rPr>
      </w:pPr>
      <w:r w:rsidRPr="00666CC3">
        <w:rPr>
          <w:rFonts w:ascii="Times New Roman" w:hAnsi="Times New Roman" w:cs="Times New Roman"/>
          <w:sz w:val="28"/>
        </w:rPr>
        <w:t>Браузер (входит в состав операционных систем или др.);</w:t>
      </w:r>
    </w:p>
    <w:p w14:paraId="66883C9C" w14:textId="77777777" w:rsidR="00B33DC8" w:rsidRPr="00666CC3" w:rsidRDefault="00B33DC8">
      <w:pPr>
        <w:numPr>
          <w:ilvl w:val="0"/>
          <w:numId w:val="18"/>
        </w:numPr>
        <w:spacing w:after="120" w:line="23" w:lineRule="atLeast"/>
        <w:ind w:left="709" w:right="57"/>
        <w:jc w:val="both"/>
        <w:rPr>
          <w:rFonts w:ascii="Times New Roman" w:hAnsi="Times New Roman" w:cs="Times New Roman"/>
          <w:sz w:val="28"/>
        </w:rPr>
      </w:pPr>
      <w:r w:rsidRPr="00666CC3">
        <w:rPr>
          <w:rFonts w:ascii="Times New Roman" w:hAnsi="Times New Roman" w:cs="Times New Roman"/>
          <w:sz w:val="28"/>
        </w:rPr>
        <w:t>Программа интерактивного общения</w:t>
      </w:r>
      <w:r w:rsidRPr="00666CC3">
        <w:rPr>
          <w:rFonts w:ascii="Times New Roman" w:hAnsi="Times New Roman" w:cs="Times New Roman"/>
          <w:sz w:val="28"/>
          <w:lang w:val="en-US"/>
        </w:rPr>
        <w:t>;</w:t>
      </w:r>
    </w:p>
    <w:p w14:paraId="138A2B4E" w14:textId="77777777" w:rsidR="00B33DC8" w:rsidRPr="00666CC3" w:rsidRDefault="00B33DC8">
      <w:pPr>
        <w:numPr>
          <w:ilvl w:val="0"/>
          <w:numId w:val="18"/>
        </w:numPr>
        <w:spacing w:after="120" w:line="23" w:lineRule="atLeast"/>
        <w:ind w:left="709" w:right="57"/>
        <w:jc w:val="both"/>
        <w:rPr>
          <w:rFonts w:ascii="Times New Roman" w:hAnsi="Times New Roman" w:cs="Times New Roman"/>
          <w:sz w:val="28"/>
          <w:szCs w:val="28"/>
        </w:rPr>
      </w:pPr>
      <w:r w:rsidRPr="00666CC3">
        <w:rPr>
          <w:rFonts w:ascii="Times New Roman" w:hAnsi="Times New Roman" w:cs="Times New Roman"/>
          <w:sz w:val="28"/>
        </w:rPr>
        <w:t>Простой редактор Web-страниц</w:t>
      </w:r>
      <w:r w:rsidRPr="00666CC3">
        <w:rPr>
          <w:rFonts w:ascii="Times New Roman" w:hAnsi="Times New Roman" w:cs="Times New Roman"/>
          <w:sz w:val="28"/>
          <w:lang w:val="en-US"/>
        </w:rPr>
        <w:t>.</w:t>
      </w:r>
    </w:p>
    <w:p w14:paraId="36AC01C3" w14:textId="77777777" w:rsidR="00B33DC8" w:rsidRDefault="00B33DC8" w:rsidP="00B33DC8">
      <w:pPr>
        <w:pStyle w:val="21"/>
        <w:widowControl w:val="0"/>
        <w:autoSpaceDE w:val="0"/>
        <w:autoSpaceDN w:val="0"/>
        <w:adjustRightInd w:val="0"/>
        <w:spacing w:after="120" w:line="23" w:lineRule="atLeast"/>
        <w:ind w:firstLine="709"/>
        <w:rPr>
          <w:sz w:val="28"/>
          <w:szCs w:val="28"/>
        </w:rPr>
      </w:pPr>
      <w:r w:rsidRPr="00666CC3">
        <w:rPr>
          <w:sz w:val="28"/>
          <w:szCs w:val="28"/>
        </w:rPr>
        <w:t>Все программные средства, установленные на компьютерах в кабинете информатики, лицензионные или свободно распространяемые.</w:t>
      </w:r>
    </w:p>
    <w:p w14:paraId="7FCC790B" w14:textId="7B4E7AC5" w:rsidR="00B33DC8" w:rsidRPr="00666CC3" w:rsidRDefault="00B33DC8">
      <w:pPr>
        <w:pStyle w:val="21"/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3" w:lineRule="atLeast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К</w:t>
      </w:r>
      <w:r w:rsidRPr="00666CC3">
        <w:rPr>
          <w:rFonts w:eastAsia="+mn-ea"/>
          <w:color w:val="000000"/>
          <w:kern w:val="24"/>
          <w:sz w:val="28"/>
          <w:szCs w:val="28"/>
        </w:rPr>
        <w:t xml:space="preserve">адровое обеспечение – педагог дополнительного образования </w:t>
      </w:r>
      <w:r w:rsidR="00F01958">
        <w:rPr>
          <w:rFonts w:eastAsia="+mn-ea"/>
          <w:color w:val="000000"/>
          <w:kern w:val="24"/>
          <w:sz w:val="28"/>
          <w:szCs w:val="28"/>
          <w:lang w:val="ru-RU"/>
        </w:rPr>
        <w:t>Ерофеева Наталия Геннадьевна</w:t>
      </w:r>
      <w:r w:rsidRPr="00666CC3">
        <w:rPr>
          <w:rFonts w:eastAsia="+mn-ea"/>
          <w:color w:val="000000"/>
          <w:kern w:val="24"/>
          <w:sz w:val="28"/>
          <w:szCs w:val="28"/>
        </w:rPr>
        <w:t xml:space="preserve">, учитель информатики, </w:t>
      </w:r>
      <w:r w:rsidR="00F01958">
        <w:rPr>
          <w:rFonts w:eastAsia="+mn-ea"/>
          <w:color w:val="000000"/>
          <w:kern w:val="24"/>
          <w:sz w:val="28"/>
          <w:szCs w:val="28"/>
          <w:lang w:val="ru-RU"/>
        </w:rPr>
        <w:t>первая</w:t>
      </w:r>
      <w:r w:rsidRPr="00666CC3">
        <w:rPr>
          <w:rFonts w:eastAsia="+mn-ea"/>
          <w:color w:val="000000"/>
          <w:kern w:val="24"/>
          <w:sz w:val="28"/>
          <w:szCs w:val="28"/>
        </w:rPr>
        <w:t xml:space="preserve"> квалификационная категория</w:t>
      </w:r>
      <w:r w:rsidR="00F01958">
        <w:rPr>
          <w:rFonts w:eastAsia="+mn-ea"/>
          <w:color w:val="000000"/>
          <w:kern w:val="24"/>
          <w:sz w:val="28"/>
          <w:szCs w:val="28"/>
          <w:lang w:val="ru-RU"/>
        </w:rPr>
        <w:t>.</w:t>
      </w:r>
    </w:p>
    <w:p w14:paraId="624C87B7" w14:textId="77777777" w:rsidR="00B33DC8" w:rsidRPr="00D74A8F" w:rsidRDefault="00B33DC8">
      <w:pPr>
        <w:pStyle w:val="a3"/>
        <w:numPr>
          <w:ilvl w:val="0"/>
          <w:numId w:val="19"/>
        </w:numPr>
        <w:spacing w:after="12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</w:t>
      </w:r>
      <w:r w:rsidRPr="00666CC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спользование дистанционных индивидуальных консультаци</w:t>
      </w:r>
      <w:r w:rsidR="00A30F3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й посредством электронной почты.</w:t>
      </w:r>
    </w:p>
    <w:p w14:paraId="0B372322" w14:textId="77777777" w:rsidR="00D74A8F" w:rsidRPr="00005F8D" w:rsidRDefault="00D74A8F" w:rsidP="00D74A8F">
      <w:pPr>
        <w:pStyle w:val="a3"/>
        <w:spacing w:line="240" w:lineRule="auto"/>
        <w:ind w:left="360" w:firstLine="709"/>
        <w:jc w:val="both"/>
        <w:rPr>
          <w:rFonts w:ascii="Times New Roman" w:hAnsi="Times New Roman"/>
          <w:b/>
          <w:sz w:val="28"/>
          <w:szCs w:val="28"/>
        </w:rPr>
      </w:pPr>
      <w:r w:rsidRPr="00005F8D">
        <w:rPr>
          <w:rFonts w:ascii="Times New Roman" w:hAnsi="Times New Roman"/>
          <w:b/>
          <w:sz w:val="28"/>
          <w:szCs w:val="28"/>
        </w:rPr>
        <w:t>Информационное обеспечение программы</w:t>
      </w:r>
    </w:p>
    <w:p w14:paraId="5D4B7F4E" w14:textId="77777777" w:rsidR="00D74A8F" w:rsidRPr="00005F8D" w:rsidRDefault="00D74A8F" w:rsidP="00D74A8F">
      <w:pPr>
        <w:pStyle w:val="a3"/>
        <w:spacing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t>В информационное обеспечение программы входит:</w:t>
      </w:r>
    </w:p>
    <w:p w14:paraId="345FB6C4" w14:textId="77777777" w:rsidR="00D74A8F" w:rsidRPr="00005F8D" w:rsidRDefault="00D74A8F" w:rsidP="00D74A8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t>1. Комплект программно-методического обеспечения.</w:t>
      </w:r>
    </w:p>
    <w:p w14:paraId="56F35877" w14:textId="77777777" w:rsidR="00D74A8F" w:rsidRPr="00005F8D" w:rsidRDefault="00D74A8F" w:rsidP="00D74A8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t>2. Наглядные и демонстрационные пособия.</w:t>
      </w:r>
    </w:p>
    <w:p w14:paraId="5095B036" w14:textId="77777777" w:rsidR="00D74A8F" w:rsidRPr="00005F8D" w:rsidRDefault="00D74A8F" w:rsidP="00D74A8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t>3. Информационные ресурсы, аудио и видеотека.</w:t>
      </w:r>
    </w:p>
    <w:p w14:paraId="1995DF70" w14:textId="77777777" w:rsidR="00D74A8F" w:rsidRDefault="00D74A8F" w:rsidP="00D74A8F">
      <w:pPr>
        <w:pStyle w:val="a3"/>
        <w:spacing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lastRenderedPageBreak/>
        <w:t>В современных условиях для осуществления эффективной и результативной учебной и воспитательной деятельности необходимо усиление информационно-аналитических функ</w:t>
      </w:r>
      <w:r>
        <w:rPr>
          <w:rFonts w:ascii="Times New Roman" w:hAnsi="Times New Roman"/>
          <w:sz w:val="28"/>
          <w:szCs w:val="28"/>
        </w:rPr>
        <w:t xml:space="preserve">ций педагогических коллективов; </w:t>
      </w:r>
    </w:p>
    <w:p w14:paraId="25A97AAB" w14:textId="77777777" w:rsidR="00D74A8F" w:rsidRPr="00005F8D" w:rsidRDefault="00D74A8F" w:rsidP="00D74A8F">
      <w:pPr>
        <w:pStyle w:val="a3"/>
        <w:spacing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t>создание системы образовательной информации (статистической системы), которая вклю</w:t>
      </w:r>
      <w:r>
        <w:rPr>
          <w:rFonts w:ascii="Times New Roman" w:hAnsi="Times New Roman"/>
          <w:sz w:val="28"/>
          <w:szCs w:val="28"/>
        </w:rPr>
        <w:t>чает систему сбора, накопления;</w:t>
      </w:r>
    </w:p>
    <w:p w14:paraId="71D3C7B0" w14:textId="77777777" w:rsidR="00D74A8F" w:rsidRPr="00005F8D" w:rsidRDefault="00D74A8F" w:rsidP="00D74A8F">
      <w:pPr>
        <w:pStyle w:val="a3"/>
        <w:spacing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t>систематизации, обработки и анализа инфо</w:t>
      </w:r>
      <w:r>
        <w:rPr>
          <w:rFonts w:ascii="Times New Roman" w:hAnsi="Times New Roman"/>
          <w:sz w:val="28"/>
          <w:szCs w:val="28"/>
        </w:rPr>
        <w:t>рмации об учащихся и педагогах;</w:t>
      </w:r>
    </w:p>
    <w:p w14:paraId="64A09569" w14:textId="77777777" w:rsidR="00D74A8F" w:rsidRPr="00005F8D" w:rsidRDefault="00D74A8F" w:rsidP="00D74A8F">
      <w:pPr>
        <w:pStyle w:val="a3"/>
        <w:spacing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t>объединениях учащихся, образовательных программах.</w:t>
      </w:r>
    </w:p>
    <w:p w14:paraId="7F90BB53" w14:textId="77777777" w:rsidR="00D74A8F" w:rsidRPr="00005F8D" w:rsidRDefault="00D74A8F" w:rsidP="00D74A8F">
      <w:pPr>
        <w:pStyle w:val="a3"/>
        <w:spacing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t>В условиях компьютеризации образовательной деятельности стоит задача создания банка образовательной информации и обеспечения доступа к базе данных, получения информации через информационные сети, поиском нового содержания образовательного процесса в условиях широко растущего информационного пространства.</w:t>
      </w:r>
    </w:p>
    <w:p w14:paraId="6E6F6BB7" w14:textId="77777777" w:rsidR="00D74A8F" w:rsidRPr="00005F8D" w:rsidRDefault="00D74A8F" w:rsidP="00D74A8F">
      <w:pPr>
        <w:pStyle w:val="a3"/>
        <w:spacing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t xml:space="preserve">Очень широко сегодня используется выход в Интернет. С появлением компьютерных сетей образование приобрело новое качество, связанное, в первую очередь, с возможностью оперативно получать информацию из любой точки земного шара. Через глобальную компьютерную сеть Интернет возможен мгновенный доступ к мировым информационным ресурсам (электронным библиотекам, базам данных, хранилищам файлов и т.д.). Примером служит созданная группа в </w:t>
      </w:r>
      <w:proofErr w:type="spellStart"/>
      <w:r w:rsidRPr="00005F8D">
        <w:rPr>
          <w:rFonts w:ascii="Times New Roman" w:hAnsi="Times New Roman"/>
          <w:sz w:val="28"/>
          <w:szCs w:val="28"/>
        </w:rPr>
        <w:t>соц.сети</w:t>
      </w:r>
      <w:proofErr w:type="spellEnd"/>
      <w:r w:rsidRPr="00005F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5F8D">
        <w:rPr>
          <w:rFonts w:ascii="Times New Roman" w:hAnsi="Times New Roman"/>
          <w:sz w:val="28"/>
          <w:szCs w:val="28"/>
        </w:rPr>
        <w:t>VKontakte</w:t>
      </w:r>
      <w:proofErr w:type="spellEnd"/>
      <w:r w:rsidRPr="00005F8D">
        <w:rPr>
          <w:rFonts w:ascii="Times New Roman" w:hAnsi="Times New Roman"/>
          <w:sz w:val="28"/>
          <w:szCs w:val="28"/>
        </w:rPr>
        <w:t>, где размещается вся нужная и актуальная информация, непосредственно относящаяся к процессу обучения, видео и фотоматериалы по данному направлению программы.</w:t>
      </w:r>
    </w:p>
    <w:p w14:paraId="43844264" w14:textId="77777777" w:rsidR="00D74A8F" w:rsidRPr="00005F8D" w:rsidRDefault="00D74A8F" w:rsidP="00D74A8F">
      <w:pPr>
        <w:pStyle w:val="a3"/>
        <w:spacing w:line="240" w:lineRule="auto"/>
        <w:ind w:left="357" w:firstLine="709"/>
        <w:jc w:val="both"/>
        <w:rPr>
          <w:rFonts w:ascii="Times New Roman" w:hAnsi="Times New Roman"/>
          <w:b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t>Все аудио-, видео-  и фотоматериалы, используемые на занятиях загружены на с</w:t>
      </w:r>
      <w:r>
        <w:rPr>
          <w:rFonts w:ascii="Times New Roman" w:hAnsi="Times New Roman"/>
          <w:sz w:val="28"/>
          <w:szCs w:val="28"/>
        </w:rPr>
        <w:t>транице</w:t>
      </w:r>
      <w:r w:rsidRPr="00005F8D">
        <w:rPr>
          <w:rFonts w:ascii="Times New Roman" w:hAnsi="Times New Roman"/>
          <w:sz w:val="28"/>
          <w:szCs w:val="28"/>
        </w:rPr>
        <w:t xml:space="preserve"> объединения </w:t>
      </w:r>
      <w:r>
        <w:rPr>
          <w:rFonts w:ascii="Times New Roman" w:hAnsi="Times New Roman"/>
          <w:sz w:val="28"/>
          <w:szCs w:val="28"/>
        </w:rPr>
        <w:t>в социальных сетях.</w:t>
      </w:r>
    </w:p>
    <w:p w14:paraId="43F3DA5C" w14:textId="77777777" w:rsidR="00D74A8F" w:rsidRDefault="00D74A8F" w:rsidP="00D74A8F">
      <w:pPr>
        <w:pStyle w:val="a3"/>
        <w:spacing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t>Так же, становясь активным участником сетевых педагогических сообществ, педагог и обучающиеся получают возможность доступа к учебно-методической и научной информации, консультативной помощи от специалистов.</w:t>
      </w:r>
    </w:p>
    <w:p w14:paraId="7D0CC1B4" w14:textId="77777777" w:rsidR="00D74A8F" w:rsidRDefault="00D74A8F" w:rsidP="00D74A8F">
      <w:pPr>
        <w:pStyle w:val="a3"/>
        <w:spacing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C44FA9">
        <w:rPr>
          <w:rFonts w:ascii="Times New Roman" w:hAnsi="Times New Roman"/>
          <w:b/>
          <w:sz w:val="28"/>
          <w:szCs w:val="28"/>
        </w:rPr>
        <w:t>Обеспечение санитарно-гигиенических норм</w:t>
      </w:r>
      <w:r w:rsidRPr="00005F8D">
        <w:rPr>
          <w:rFonts w:ascii="Times New Roman" w:hAnsi="Times New Roman"/>
          <w:sz w:val="28"/>
          <w:szCs w:val="28"/>
        </w:rPr>
        <w:t xml:space="preserve"> и правил техники безопасности осуществляется следующим образом:</w:t>
      </w:r>
    </w:p>
    <w:p w14:paraId="6D6FFEC3" w14:textId="77777777" w:rsidR="00D74A8F" w:rsidRDefault="00D74A8F" w:rsidP="00D74A8F">
      <w:pPr>
        <w:pStyle w:val="a3"/>
        <w:spacing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t>тщательная влажная уборка помещения</w:t>
      </w:r>
      <w:r>
        <w:rPr>
          <w:rFonts w:ascii="Times New Roman" w:hAnsi="Times New Roman"/>
          <w:sz w:val="28"/>
          <w:szCs w:val="28"/>
        </w:rPr>
        <w:t>;</w:t>
      </w:r>
    </w:p>
    <w:p w14:paraId="7C8D8016" w14:textId="77777777" w:rsidR="00D74A8F" w:rsidRDefault="00D74A8F" w:rsidP="00D74A8F">
      <w:pPr>
        <w:pStyle w:val="a3"/>
        <w:spacing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t>проветривание</w:t>
      </w:r>
      <w:r>
        <w:rPr>
          <w:rFonts w:ascii="Times New Roman" w:hAnsi="Times New Roman"/>
          <w:sz w:val="28"/>
          <w:szCs w:val="28"/>
        </w:rPr>
        <w:t>;</w:t>
      </w:r>
    </w:p>
    <w:p w14:paraId="5B77D8EE" w14:textId="77777777" w:rsidR="00D74A8F" w:rsidRDefault="00D74A8F" w:rsidP="00D74A8F">
      <w:pPr>
        <w:pStyle w:val="a3"/>
        <w:spacing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t>соблюде</w:t>
      </w:r>
      <w:r>
        <w:rPr>
          <w:rFonts w:ascii="Times New Roman" w:hAnsi="Times New Roman"/>
          <w:sz w:val="28"/>
          <w:szCs w:val="28"/>
        </w:rPr>
        <w:t>ние режима обучения и перерывов;</w:t>
      </w:r>
    </w:p>
    <w:p w14:paraId="1FCA15ED" w14:textId="77777777" w:rsidR="00D74A8F" w:rsidRDefault="00D74A8F" w:rsidP="00D74A8F">
      <w:pPr>
        <w:pStyle w:val="a3"/>
        <w:spacing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t xml:space="preserve">проведение </w:t>
      </w:r>
      <w:r>
        <w:rPr>
          <w:rFonts w:ascii="Times New Roman" w:hAnsi="Times New Roman"/>
          <w:sz w:val="28"/>
          <w:szCs w:val="28"/>
        </w:rPr>
        <w:t>занятий по технике безопасности;</w:t>
      </w:r>
    </w:p>
    <w:p w14:paraId="26B7FB6B" w14:textId="77777777" w:rsidR="00D74A8F" w:rsidRDefault="00D74A8F" w:rsidP="00D74A8F">
      <w:pPr>
        <w:pStyle w:val="a3"/>
        <w:spacing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005F8D">
        <w:rPr>
          <w:rFonts w:ascii="Times New Roman" w:hAnsi="Times New Roman"/>
          <w:sz w:val="28"/>
          <w:szCs w:val="28"/>
        </w:rPr>
        <w:t>соблюдение санитарно-гигиенических требований.</w:t>
      </w:r>
    </w:p>
    <w:p w14:paraId="7B34F4EF" w14:textId="77777777" w:rsidR="00D74A8F" w:rsidRPr="00005F8D" w:rsidRDefault="00D74A8F" w:rsidP="00D74A8F">
      <w:pPr>
        <w:pStyle w:val="a3"/>
        <w:spacing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14:paraId="58442188" w14:textId="77777777" w:rsidR="00D74A8F" w:rsidRPr="00D74A8F" w:rsidRDefault="00D74A8F" w:rsidP="00D74A8F">
      <w:pPr>
        <w:spacing w:after="12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F66E6" w14:textId="77777777" w:rsidR="00B33DC8" w:rsidRPr="00AE7394" w:rsidRDefault="00B33DC8" w:rsidP="00B33DC8">
      <w:pPr>
        <w:pStyle w:val="2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161327649"/>
      <w:r w:rsidRPr="00AE7394">
        <w:rPr>
          <w:rFonts w:ascii="Times New Roman" w:hAnsi="Times New Roman" w:cs="Times New Roman"/>
          <w:color w:val="auto"/>
          <w:sz w:val="28"/>
          <w:szCs w:val="28"/>
        </w:rPr>
        <w:t>2.3. Формы аттестации</w:t>
      </w:r>
      <w:bookmarkEnd w:id="11"/>
    </w:p>
    <w:p w14:paraId="5D1B6337" w14:textId="77777777" w:rsidR="00B33DC8" w:rsidRPr="00C034A3" w:rsidRDefault="00B33DC8" w:rsidP="00B33DC8">
      <w:pPr>
        <w:spacing w:after="12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CC3">
        <w:rPr>
          <w:rFonts w:ascii="Times New Roman" w:hAnsi="Times New Roman" w:cs="Times New Roman"/>
          <w:sz w:val="28"/>
          <w:szCs w:val="28"/>
        </w:rPr>
        <w:t xml:space="preserve">Для </w:t>
      </w:r>
      <w:r w:rsidRPr="00C034A3">
        <w:rPr>
          <w:rFonts w:ascii="Times New Roman" w:hAnsi="Times New Roman" w:cs="Times New Roman"/>
          <w:sz w:val="28"/>
          <w:szCs w:val="28"/>
        </w:rPr>
        <w:t>определения результативности освоения программы предусматриваются выставки работ учащихся по окончании изучения, участие членов кружка в разных конкурсах. По завершении изучения программы предусматривается персональная выставка работ учащихся.</w:t>
      </w:r>
    </w:p>
    <w:p w14:paraId="7EBA10C4" w14:textId="77777777" w:rsidR="00B33DC8" w:rsidRPr="00AE7394" w:rsidRDefault="00B33DC8" w:rsidP="00B33DC8">
      <w:pPr>
        <w:pStyle w:val="2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61327650"/>
      <w:r w:rsidRPr="00AE7394">
        <w:rPr>
          <w:rFonts w:ascii="Times New Roman" w:hAnsi="Times New Roman" w:cs="Times New Roman"/>
          <w:color w:val="auto"/>
          <w:sz w:val="28"/>
          <w:szCs w:val="28"/>
        </w:rPr>
        <w:t>2.4. Оценочные материалы</w:t>
      </w:r>
      <w:bookmarkEnd w:id="12"/>
    </w:p>
    <w:p w14:paraId="43221C99" w14:textId="77777777" w:rsidR="00B33DC8" w:rsidRPr="00C034A3" w:rsidRDefault="00B33DC8" w:rsidP="00B33DC8">
      <w:pPr>
        <w:spacing w:after="12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A3">
        <w:rPr>
          <w:rFonts w:ascii="Times New Roman" w:hAnsi="Times New Roman" w:cs="Times New Roman"/>
          <w:color w:val="000000"/>
          <w:sz w:val="28"/>
        </w:rPr>
        <w:t xml:space="preserve">В качестве формы контроля по программе предусматриваются письменные и устные опросы. </w:t>
      </w:r>
      <w:r w:rsidRPr="00C034A3">
        <w:rPr>
          <w:rFonts w:ascii="Times New Roman" w:hAnsi="Times New Roman" w:cs="Times New Roman"/>
          <w:sz w:val="28"/>
          <w:szCs w:val="28"/>
        </w:rPr>
        <w:t xml:space="preserve">Онлайн-выставки; конкурсы; викторины; беседы с детьми и </w:t>
      </w:r>
      <w:r w:rsidRPr="00C034A3">
        <w:rPr>
          <w:rFonts w:ascii="Times New Roman" w:hAnsi="Times New Roman" w:cs="Times New Roman"/>
          <w:sz w:val="28"/>
          <w:szCs w:val="28"/>
        </w:rPr>
        <w:lastRenderedPageBreak/>
        <w:t>родителями; коллективные творческие работы; наблюдение за детьми в процессе работы; использование методов специальной диагностики, тестирования.</w:t>
      </w:r>
    </w:p>
    <w:p w14:paraId="0EAFFAEB" w14:textId="77777777" w:rsidR="00B33DC8" w:rsidRPr="00C034A3" w:rsidRDefault="00B33DC8" w:rsidP="00B33DC8">
      <w:pPr>
        <w:pStyle w:val="a6"/>
        <w:spacing w:after="120" w:line="23" w:lineRule="atLeast"/>
        <w:ind w:firstLine="709"/>
        <w:jc w:val="left"/>
        <w:rPr>
          <w:i/>
          <w:sz w:val="28"/>
          <w:szCs w:val="28"/>
        </w:rPr>
      </w:pPr>
      <w:r w:rsidRPr="00C034A3">
        <w:rPr>
          <w:i/>
          <w:sz w:val="28"/>
          <w:szCs w:val="28"/>
        </w:rPr>
        <w:t>Уровни выполнения задания</w:t>
      </w:r>
    </w:p>
    <w:p w14:paraId="1039BAFA" w14:textId="77777777" w:rsidR="00B33DC8" w:rsidRPr="00C034A3" w:rsidRDefault="00B33DC8" w:rsidP="00B33DC8">
      <w:pPr>
        <w:pStyle w:val="a6"/>
        <w:spacing w:after="120" w:line="23" w:lineRule="atLeast"/>
        <w:ind w:firstLine="709"/>
        <w:jc w:val="both"/>
        <w:rPr>
          <w:b w:val="0"/>
          <w:sz w:val="28"/>
          <w:szCs w:val="28"/>
        </w:rPr>
      </w:pPr>
      <w:r w:rsidRPr="00C034A3">
        <w:rPr>
          <w:i/>
          <w:sz w:val="28"/>
          <w:szCs w:val="28"/>
        </w:rPr>
        <w:t>Высокий –</w:t>
      </w:r>
      <w:r w:rsidR="00E563F9">
        <w:rPr>
          <w:i/>
          <w:sz w:val="28"/>
          <w:szCs w:val="28"/>
        </w:rPr>
        <w:t xml:space="preserve"> </w:t>
      </w:r>
      <w:r w:rsidRPr="00C034A3">
        <w:rPr>
          <w:sz w:val="28"/>
          <w:szCs w:val="28"/>
        </w:rPr>
        <w:t>готовый проект</w:t>
      </w:r>
      <w:r w:rsidRPr="00C034A3">
        <w:rPr>
          <w:b w:val="0"/>
          <w:sz w:val="28"/>
          <w:szCs w:val="28"/>
        </w:rPr>
        <w:t xml:space="preserve">. По заранее придуманному сюжету выполнена работа. Грамотное воплощение задуманного с использованием звуковых эффектов, собственных композиций, зарисовок персонажей/фонов. Соблюдены соотношения дальности объектов, а также временных параметров. </w:t>
      </w:r>
    </w:p>
    <w:p w14:paraId="11C6C5BD" w14:textId="77777777" w:rsidR="00B33DC8" w:rsidRPr="00C034A3" w:rsidRDefault="00B33DC8" w:rsidP="00B33DC8">
      <w:pPr>
        <w:pStyle w:val="a6"/>
        <w:spacing w:after="120" w:line="23" w:lineRule="atLeast"/>
        <w:ind w:firstLine="709"/>
        <w:jc w:val="both"/>
        <w:rPr>
          <w:b w:val="0"/>
          <w:sz w:val="28"/>
          <w:szCs w:val="28"/>
        </w:rPr>
      </w:pPr>
      <w:r w:rsidRPr="00C034A3">
        <w:rPr>
          <w:i/>
          <w:sz w:val="28"/>
          <w:szCs w:val="28"/>
        </w:rPr>
        <w:t xml:space="preserve">Средний </w:t>
      </w:r>
      <w:r w:rsidRPr="00C034A3">
        <w:rPr>
          <w:b w:val="0"/>
          <w:sz w:val="28"/>
          <w:szCs w:val="28"/>
        </w:rPr>
        <w:t xml:space="preserve">– </w:t>
      </w:r>
      <w:r w:rsidRPr="00C034A3">
        <w:rPr>
          <w:sz w:val="28"/>
          <w:szCs w:val="28"/>
        </w:rPr>
        <w:t>готовый проект с недочетами.</w:t>
      </w:r>
      <w:r w:rsidRPr="00C034A3">
        <w:rPr>
          <w:b w:val="0"/>
          <w:sz w:val="28"/>
          <w:szCs w:val="28"/>
        </w:rPr>
        <w:t xml:space="preserve"> Либо слабый сюжет, либо неиспользование звуковых эффектов, собственных композиций, либо не соблюдены соотношения дальности объектов или временные рамки. </w:t>
      </w:r>
    </w:p>
    <w:p w14:paraId="119CB0FD" w14:textId="77777777" w:rsidR="00B33DC8" w:rsidRDefault="00B33DC8" w:rsidP="00B33DC8">
      <w:pPr>
        <w:spacing w:after="12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A3">
        <w:rPr>
          <w:rFonts w:ascii="Times New Roman" w:hAnsi="Times New Roman" w:cs="Times New Roman"/>
          <w:b/>
          <w:i/>
          <w:sz w:val="28"/>
          <w:szCs w:val="28"/>
        </w:rPr>
        <w:t xml:space="preserve">Низкий </w:t>
      </w:r>
      <w:r w:rsidRPr="00C034A3">
        <w:rPr>
          <w:rFonts w:ascii="Times New Roman" w:hAnsi="Times New Roman" w:cs="Times New Roman"/>
          <w:b/>
          <w:sz w:val="28"/>
          <w:szCs w:val="28"/>
        </w:rPr>
        <w:t>– незаконченный проект.</w:t>
      </w:r>
      <w:r w:rsidRPr="00C034A3">
        <w:rPr>
          <w:rFonts w:ascii="Times New Roman" w:hAnsi="Times New Roman" w:cs="Times New Roman"/>
          <w:sz w:val="28"/>
          <w:szCs w:val="28"/>
        </w:rPr>
        <w:t xml:space="preserve"> Сюжета нет. Не реализовано взаимодействие объектов. Не ясна цель работы, ее закономерный финал.</w:t>
      </w:r>
    </w:p>
    <w:p w14:paraId="2F5E1466" w14:textId="77777777" w:rsidR="00D74A8F" w:rsidRDefault="00D74A8F" w:rsidP="00D74A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984">
        <w:rPr>
          <w:rFonts w:ascii="Times New Roman" w:hAnsi="Times New Roman"/>
          <w:sz w:val="28"/>
          <w:szCs w:val="28"/>
        </w:rPr>
        <w:t xml:space="preserve">Цель входящего </w:t>
      </w:r>
      <w:r>
        <w:rPr>
          <w:rFonts w:ascii="Times New Roman" w:hAnsi="Times New Roman"/>
          <w:sz w:val="28"/>
          <w:szCs w:val="28"/>
        </w:rPr>
        <w:t>контроля:</w:t>
      </w:r>
    </w:p>
    <w:p w14:paraId="47414720" w14:textId="77777777" w:rsidR="00D74A8F" w:rsidRPr="00D61984" w:rsidRDefault="00D74A8F" w:rsidP="00D74A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984">
        <w:rPr>
          <w:rFonts w:ascii="Times New Roman" w:hAnsi="Times New Roman"/>
          <w:sz w:val="28"/>
          <w:szCs w:val="28"/>
        </w:rPr>
        <w:t xml:space="preserve">изучение и фиксация начального уровня знаний, умений в хореографической деятельности, уровня подготовленности </w:t>
      </w:r>
      <w:proofErr w:type="spellStart"/>
      <w:r w:rsidRPr="00D61984">
        <w:rPr>
          <w:rFonts w:ascii="Times New Roman" w:hAnsi="Times New Roman"/>
          <w:sz w:val="28"/>
          <w:szCs w:val="28"/>
        </w:rPr>
        <w:t>ребѐнка</w:t>
      </w:r>
      <w:proofErr w:type="spellEnd"/>
      <w:r w:rsidRPr="00D61984">
        <w:rPr>
          <w:rFonts w:ascii="Times New Roman" w:hAnsi="Times New Roman"/>
          <w:sz w:val="28"/>
          <w:szCs w:val="28"/>
        </w:rPr>
        <w:t>, его физических данных.</w:t>
      </w:r>
    </w:p>
    <w:p w14:paraId="2E5267B3" w14:textId="77777777" w:rsidR="00D74A8F" w:rsidRDefault="00D74A8F" w:rsidP="00D74A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984">
        <w:rPr>
          <w:rFonts w:ascii="Times New Roman" w:hAnsi="Times New Roman"/>
          <w:sz w:val="28"/>
          <w:szCs w:val="28"/>
        </w:rPr>
        <w:t>Текущий контроль осуществляется пед</w:t>
      </w:r>
      <w:r>
        <w:rPr>
          <w:rFonts w:ascii="Times New Roman" w:hAnsi="Times New Roman"/>
          <w:sz w:val="28"/>
          <w:szCs w:val="28"/>
        </w:rPr>
        <w:t xml:space="preserve">агогом в течение учебного года. </w:t>
      </w:r>
      <w:r w:rsidRPr="00D61984">
        <w:rPr>
          <w:rFonts w:ascii="Times New Roman" w:hAnsi="Times New Roman"/>
          <w:sz w:val="28"/>
          <w:szCs w:val="28"/>
        </w:rPr>
        <w:t xml:space="preserve">Цель текущего </w:t>
      </w:r>
      <w:r>
        <w:rPr>
          <w:rFonts w:ascii="Times New Roman" w:hAnsi="Times New Roman"/>
          <w:sz w:val="28"/>
          <w:szCs w:val="28"/>
        </w:rPr>
        <w:t>контроля:</w:t>
      </w:r>
    </w:p>
    <w:p w14:paraId="2A610609" w14:textId="77777777" w:rsidR="00D74A8F" w:rsidRPr="00D61984" w:rsidRDefault="00D74A8F" w:rsidP="00D74A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984">
        <w:rPr>
          <w:rFonts w:ascii="Times New Roman" w:hAnsi="Times New Roman"/>
          <w:sz w:val="28"/>
          <w:szCs w:val="28"/>
        </w:rPr>
        <w:t>изучение динамики о</w:t>
      </w:r>
      <w:r>
        <w:rPr>
          <w:rFonts w:ascii="Times New Roman" w:hAnsi="Times New Roman"/>
          <w:sz w:val="28"/>
          <w:szCs w:val="28"/>
        </w:rPr>
        <w:t>своения предметного содержания п</w:t>
      </w:r>
      <w:r w:rsidRPr="00D61984">
        <w:rPr>
          <w:rFonts w:ascii="Times New Roman" w:hAnsi="Times New Roman"/>
          <w:sz w:val="28"/>
          <w:szCs w:val="28"/>
        </w:rPr>
        <w:t>рограммы, личностного развития, межличностного взаимодействия. Основным методом текущей диагностики является метод скрытого педагогического наблюдения и открытые занятия для родителей.</w:t>
      </w:r>
    </w:p>
    <w:p w14:paraId="67315019" w14:textId="77777777" w:rsidR="00D74A8F" w:rsidRPr="00D61984" w:rsidRDefault="00D74A8F" w:rsidP="00D74A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984">
        <w:rPr>
          <w:rFonts w:ascii="Times New Roman" w:hAnsi="Times New Roman"/>
          <w:sz w:val="28"/>
          <w:szCs w:val="28"/>
        </w:rPr>
        <w:t xml:space="preserve">Итоговый контроль проводится педагогом в конце учебного года, направлен на изучение уровня </w:t>
      </w:r>
      <w:r>
        <w:rPr>
          <w:rFonts w:ascii="Times New Roman" w:hAnsi="Times New Roman"/>
          <w:sz w:val="28"/>
          <w:szCs w:val="28"/>
        </w:rPr>
        <w:t>усвоения об</w:t>
      </w:r>
      <w:r w:rsidRPr="00D61984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D61984">
        <w:rPr>
          <w:rFonts w:ascii="Times New Roman" w:hAnsi="Times New Roman"/>
          <w:sz w:val="28"/>
          <w:szCs w:val="28"/>
        </w:rPr>
        <w:t xml:space="preserve">щимися программного материала, изменений качеств личности </w:t>
      </w:r>
      <w:r>
        <w:rPr>
          <w:rFonts w:ascii="Times New Roman" w:hAnsi="Times New Roman"/>
          <w:sz w:val="28"/>
          <w:szCs w:val="28"/>
        </w:rPr>
        <w:t>об</w:t>
      </w:r>
      <w:r w:rsidRPr="00D61984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D61984">
        <w:rPr>
          <w:rFonts w:ascii="Times New Roman" w:hAnsi="Times New Roman"/>
          <w:sz w:val="28"/>
          <w:szCs w:val="28"/>
        </w:rPr>
        <w:t xml:space="preserve">щихся. </w:t>
      </w:r>
    </w:p>
    <w:p w14:paraId="69DABE33" w14:textId="77777777" w:rsidR="00D74A8F" w:rsidRPr="00D61984" w:rsidRDefault="00D74A8F" w:rsidP="00D74A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984">
        <w:rPr>
          <w:rFonts w:ascii="Times New Roman" w:hAnsi="Times New Roman"/>
          <w:sz w:val="28"/>
          <w:szCs w:val="28"/>
        </w:rPr>
        <w:t>Итоговая диагностика при сопоставлении с исходным тестированием и промежуточным контролем позволяет выявить динамику изменений образовательного уровня.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1984">
        <w:rPr>
          <w:rFonts w:ascii="Times New Roman" w:hAnsi="Times New Roman"/>
          <w:sz w:val="28"/>
          <w:szCs w:val="28"/>
        </w:rPr>
        <w:t xml:space="preserve">На протяжении обучения осуществляется контроль освоения материала всех тем, заявленных в дополнительной образовательной программе. </w:t>
      </w:r>
    </w:p>
    <w:p w14:paraId="07BF92AE" w14:textId="77777777" w:rsidR="00D74A8F" w:rsidRPr="00D61984" w:rsidRDefault="00D74A8F" w:rsidP="00D74A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984">
        <w:rPr>
          <w:rFonts w:ascii="Times New Roman" w:hAnsi="Times New Roman"/>
          <w:sz w:val="28"/>
          <w:szCs w:val="28"/>
        </w:rPr>
        <w:t xml:space="preserve">Формы контроля: </w:t>
      </w:r>
    </w:p>
    <w:p w14:paraId="5B6AE31E" w14:textId="77777777" w:rsidR="00D74A8F" w:rsidRPr="00D61984" w:rsidRDefault="00D74A8F" w:rsidP="00D74A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1984">
        <w:rPr>
          <w:rFonts w:ascii="Times New Roman" w:hAnsi="Times New Roman"/>
          <w:sz w:val="28"/>
          <w:szCs w:val="28"/>
        </w:rPr>
        <w:t>1. Вводный контроль – в начале года (педагогическое наблюдение, беседа, тренинг и т.д.);</w:t>
      </w:r>
    </w:p>
    <w:p w14:paraId="2E97E1CC" w14:textId="77777777" w:rsidR="00D74A8F" w:rsidRPr="00D61984" w:rsidRDefault="00D74A8F" w:rsidP="00D74A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1984">
        <w:rPr>
          <w:rFonts w:ascii="Times New Roman" w:hAnsi="Times New Roman"/>
          <w:sz w:val="28"/>
          <w:szCs w:val="28"/>
        </w:rPr>
        <w:t xml:space="preserve">2. Текущий контроль (тренинги, тесты и т.д.) осуществляется на каждом занятии. </w:t>
      </w:r>
    </w:p>
    <w:p w14:paraId="13BE182B" w14:textId="77777777" w:rsidR="00D74A8F" w:rsidRPr="00D61984" w:rsidRDefault="00D74A8F" w:rsidP="00D74A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1984">
        <w:rPr>
          <w:rFonts w:ascii="Times New Roman" w:hAnsi="Times New Roman"/>
          <w:sz w:val="28"/>
          <w:szCs w:val="28"/>
        </w:rPr>
        <w:t xml:space="preserve">3. Промежуточный контроль (предоставление творческих работ, выступления) - декабрь. </w:t>
      </w:r>
    </w:p>
    <w:p w14:paraId="7EB1E0EA" w14:textId="77777777" w:rsidR="00D74A8F" w:rsidRPr="00D61984" w:rsidRDefault="00D74A8F" w:rsidP="00D74A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1984">
        <w:rPr>
          <w:rFonts w:ascii="Times New Roman" w:hAnsi="Times New Roman"/>
          <w:sz w:val="28"/>
          <w:szCs w:val="28"/>
        </w:rPr>
        <w:t>4. Итоговый контроль (предоставлен</w:t>
      </w:r>
      <w:r>
        <w:rPr>
          <w:rFonts w:ascii="Times New Roman" w:hAnsi="Times New Roman"/>
          <w:sz w:val="28"/>
          <w:szCs w:val="28"/>
        </w:rPr>
        <w:t>ие творческих работ, показ</w:t>
      </w:r>
      <w:r w:rsidRPr="00D61984">
        <w:rPr>
          <w:rFonts w:ascii="Times New Roman" w:hAnsi="Times New Roman"/>
          <w:sz w:val="28"/>
          <w:szCs w:val="28"/>
        </w:rPr>
        <w:t>)– май.</w:t>
      </w:r>
    </w:p>
    <w:p w14:paraId="090E7329" w14:textId="77777777" w:rsidR="00D74A8F" w:rsidRPr="00D61984" w:rsidRDefault="00D74A8F" w:rsidP="00D74A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984">
        <w:rPr>
          <w:rFonts w:ascii="Times New Roman" w:hAnsi="Times New Roman"/>
          <w:sz w:val="28"/>
          <w:szCs w:val="28"/>
        </w:rPr>
        <w:t>При оценивании результатов реализации программы применяется трехуровневая шкала оценок, где:</w:t>
      </w:r>
    </w:p>
    <w:p w14:paraId="0A64B301" w14:textId="77777777" w:rsidR="00D74A8F" w:rsidRPr="00D61984" w:rsidRDefault="00D74A8F" w:rsidP="00D74A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984">
        <w:rPr>
          <w:rFonts w:ascii="Times New Roman" w:hAnsi="Times New Roman"/>
          <w:sz w:val="28"/>
          <w:szCs w:val="28"/>
        </w:rPr>
        <w:t>Н (низкий уровень)– не справился с заданием;</w:t>
      </w:r>
    </w:p>
    <w:p w14:paraId="5433EF4D" w14:textId="77777777" w:rsidR="00D74A8F" w:rsidRPr="00D61984" w:rsidRDefault="00D74A8F" w:rsidP="00D74A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984">
        <w:rPr>
          <w:rFonts w:ascii="Times New Roman" w:hAnsi="Times New Roman"/>
          <w:sz w:val="28"/>
          <w:szCs w:val="28"/>
        </w:rPr>
        <w:t>С (средний) – справился с заданием, но с ошибками;</w:t>
      </w:r>
    </w:p>
    <w:p w14:paraId="677030D1" w14:textId="77777777" w:rsidR="00D74A8F" w:rsidRPr="00D61984" w:rsidRDefault="00D74A8F" w:rsidP="00D74A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984">
        <w:rPr>
          <w:rFonts w:ascii="Times New Roman" w:hAnsi="Times New Roman"/>
          <w:sz w:val="28"/>
          <w:szCs w:val="28"/>
        </w:rPr>
        <w:t>В (высокий) – справился с заданием.</w:t>
      </w:r>
    </w:p>
    <w:p w14:paraId="560DA594" w14:textId="77777777" w:rsidR="00D74A8F" w:rsidRDefault="00D74A8F" w:rsidP="00D74A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984">
        <w:rPr>
          <w:rFonts w:ascii="Times New Roman" w:hAnsi="Times New Roman"/>
          <w:sz w:val="28"/>
          <w:szCs w:val="28"/>
        </w:rPr>
        <w:t xml:space="preserve">Результаты опросов, тестирования и педагогического наблюдения фиксируются в диагностической карте мониторинга творческого, личностного развития каждого </w:t>
      </w:r>
      <w:r>
        <w:rPr>
          <w:rFonts w:ascii="Times New Roman" w:hAnsi="Times New Roman"/>
          <w:sz w:val="28"/>
          <w:szCs w:val="28"/>
        </w:rPr>
        <w:t>обучающегося.</w:t>
      </w:r>
    </w:p>
    <w:p w14:paraId="64960EEE" w14:textId="77777777" w:rsidR="00D74A8F" w:rsidRPr="00D61984" w:rsidRDefault="00D74A8F" w:rsidP="00D74A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1"/>
        <w:gridCol w:w="827"/>
        <w:gridCol w:w="1654"/>
        <w:gridCol w:w="1655"/>
        <w:gridCol w:w="826"/>
        <w:gridCol w:w="2479"/>
        <w:gridCol w:w="11"/>
      </w:tblGrid>
      <w:tr w:rsidR="00D74A8F" w14:paraId="286F3CAA" w14:textId="77777777" w:rsidTr="00173652">
        <w:trPr>
          <w:trHeight w:val="448"/>
        </w:trPr>
        <w:tc>
          <w:tcPr>
            <w:tcW w:w="2483" w:type="dxa"/>
          </w:tcPr>
          <w:p w14:paraId="6BC7BD70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Показатели (оцениваемые параметры </w:t>
            </w:r>
          </w:p>
        </w:tc>
        <w:tc>
          <w:tcPr>
            <w:tcW w:w="2483" w:type="dxa"/>
            <w:gridSpan w:val="2"/>
          </w:tcPr>
          <w:p w14:paraId="68BB70FD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Критерии </w:t>
            </w:r>
          </w:p>
        </w:tc>
        <w:tc>
          <w:tcPr>
            <w:tcW w:w="2483" w:type="dxa"/>
            <w:gridSpan w:val="2"/>
          </w:tcPr>
          <w:p w14:paraId="79EA8B20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Степень выраженности оцениваемого качества </w:t>
            </w:r>
          </w:p>
        </w:tc>
        <w:tc>
          <w:tcPr>
            <w:tcW w:w="2484" w:type="dxa"/>
            <w:gridSpan w:val="2"/>
          </w:tcPr>
          <w:p w14:paraId="35E83613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Баллы </w:t>
            </w:r>
          </w:p>
        </w:tc>
      </w:tr>
      <w:tr w:rsidR="00D74A8F" w14:paraId="45E25D5B" w14:textId="77777777" w:rsidTr="00173652">
        <w:trPr>
          <w:trHeight w:val="127"/>
        </w:trPr>
        <w:tc>
          <w:tcPr>
            <w:tcW w:w="9933" w:type="dxa"/>
            <w:gridSpan w:val="7"/>
          </w:tcPr>
          <w:p w14:paraId="4E76FD5B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Теоретическая подготовка обучающихся </w:t>
            </w:r>
          </w:p>
        </w:tc>
      </w:tr>
      <w:tr w:rsidR="00D74A8F" w14:paraId="3D93679A" w14:textId="77777777" w:rsidTr="00173652">
        <w:trPr>
          <w:trHeight w:val="772"/>
        </w:trPr>
        <w:tc>
          <w:tcPr>
            <w:tcW w:w="2483" w:type="dxa"/>
          </w:tcPr>
          <w:p w14:paraId="182448F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1.1.Теоретические знания (по основным разделам учебно-тематического плана программы) </w:t>
            </w:r>
          </w:p>
        </w:tc>
        <w:tc>
          <w:tcPr>
            <w:tcW w:w="2483" w:type="dxa"/>
            <w:gridSpan w:val="2"/>
          </w:tcPr>
          <w:p w14:paraId="431034ED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Соответствие теоретических знаний обучающихся программным требованиям </w:t>
            </w:r>
          </w:p>
        </w:tc>
        <w:tc>
          <w:tcPr>
            <w:tcW w:w="2483" w:type="dxa"/>
            <w:gridSpan w:val="2"/>
          </w:tcPr>
          <w:p w14:paraId="5FCB31FA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Минимальный уровень (обучающийся овладел менее чем 1/2 объема знаний, предусмотренных программой) </w:t>
            </w:r>
          </w:p>
        </w:tc>
        <w:tc>
          <w:tcPr>
            <w:tcW w:w="2484" w:type="dxa"/>
            <w:gridSpan w:val="2"/>
          </w:tcPr>
          <w:p w14:paraId="1149216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D74A8F" w14:paraId="62EAC578" w14:textId="77777777" w:rsidTr="00173652">
        <w:trPr>
          <w:trHeight w:val="1254"/>
        </w:trPr>
        <w:tc>
          <w:tcPr>
            <w:tcW w:w="4966" w:type="dxa"/>
            <w:gridSpan w:val="3"/>
          </w:tcPr>
          <w:p w14:paraId="5AFA4A1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уровень (объем усвоенных знаний составляет более 1/2); </w:t>
            </w:r>
          </w:p>
          <w:p w14:paraId="4EF9820A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уровень (обучающийся освоил практически весь объем знаний, предусмотренных программой за конкретный период) </w:t>
            </w:r>
          </w:p>
        </w:tc>
        <w:tc>
          <w:tcPr>
            <w:tcW w:w="4967" w:type="dxa"/>
            <w:gridSpan w:val="4"/>
          </w:tcPr>
          <w:p w14:paraId="54FE951F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14:paraId="45AB97C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</w:tr>
      <w:tr w:rsidR="00D74A8F" w14:paraId="740C161D" w14:textId="77777777" w:rsidTr="00173652">
        <w:trPr>
          <w:trHeight w:val="1737"/>
        </w:trPr>
        <w:tc>
          <w:tcPr>
            <w:tcW w:w="2483" w:type="dxa"/>
          </w:tcPr>
          <w:p w14:paraId="63A6896C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1.Владение специальной терминологией </w:t>
            </w:r>
          </w:p>
        </w:tc>
        <w:tc>
          <w:tcPr>
            <w:tcW w:w="2483" w:type="dxa"/>
            <w:gridSpan w:val="2"/>
          </w:tcPr>
          <w:p w14:paraId="06F2E59B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Осмысленность и правильность использования специальной терминологии </w:t>
            </w:r>
          </w:p>
        </w:tc>
        <w:tc>
          <w:tcPr>
            <w:tcW w:w="2483" w:type="dxa"/>
            <w:gridSpan w:val="2"/>
          </w:tcPr>
          <w:p w14:paraId="2F5F17F8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Минимальный уровень (обучающийся, как правило, избегает употреблять специальные термины); </w:t>
            </w:r>
          </w:p>
          <w:p w14:paraId="6E274275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уровень (обучающийся сочетает специальную терминологию с бытовой); </w:t>
            </w:r>
          </w:p>
          <w:p w14:paraId="732D79A3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уровень (специальные термины употребляет осознанно в полном соответствии с их содержанием) </w:t>
            </w:r>
          </w:p>
        </w:tc>
        <w:tc>
          <w:tcPr>
            <w:tcW w:w="2484" w:type="dxa"/>
            <w:gridSpan w:val="2"/>
          </w:tcPr>
          <w:p w14:paraId="32A05B3A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  <w:p w14:paraId="4CD88108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14:paraId="28DAFC41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</w:tr>
      <w:tr w:rsidR="00D74A8F" w14:paraId="26E6E70D" w14:textId="77777777" w:rsidTr="00173652">
        <w:trPr>
          <w:trHeight w:val="450"/>
        </w:trPr>
        <w:tc>
          <w:tcPr>
            <w:tcW w:w="3311" w:type="dxa"/>
            <w:gridSpan w:val="2"/>
          </w:tcPr>
          <w:p w14:paraId="0EB941D6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Уровень теоретической подготовки </w:t>
            </w:r>
          </w:p>
        </w:tc>
        <w:tc>
          <w:tcPr>
            <w:tcW w:w="3311" w:type="dxa"/>
            <w:gridSpan w:val="2"/>
          </w:tcPr>
          <w:p w14:paraId="741F666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Низкий </w:t>
            </w:r>
          </w:p>
          <w:p w14:paraId="73A8C8C5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</w:t>
            </w:r>
          </w:p>
          <w:p w14:paraId="2D2B2CDF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Высокий </w:t>
            </w:r>
          </w:p>
        </w:tc>
        <w:tc>
          <w:tcPr>
            <w:tcW w:w="3311" w:type="dxa"/>
            <w:gridSpan w:val="3"/>
          </w:tcPr>
          <w:p w14:paraId="6C6531DD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2-6 </w:t>
            </w:r>
          </w:p>
          <w:p w14:paraId="0136D6BD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7-14 </w:t>
            </w:r>
          </w:p>
          <w:p w14:paraId="2FD8B00E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15-20 </w:t>
            </w:r>
          </w:p>
        </w:tc>
      </w:tr>
      <w:tr w:rsidR="00D74A8F" w14:paraId="7952AE16" w14:textId="77777777" w:rsidTr="00173652">
        <w:trPr>
          <w:trHeight w:val="127"/>
        </w:trPr>
        <w:tc>
          <w:tcPr>
            <w:tcW w:w="9933" w:type="dxa"/>
            <w:gridSpan w:val="7"/>
          </w:tcPr>
          <w:p w14:paraId="033A942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Практическая подготовка обучающихся </w:t>
            </w:r>
          </w:p>
        </w:tc>
      </w:tr>
      <w:tr w:rsidR="00D74A8F" w14:paraId="0C05C8AB" w14:textId="77777777" w:rsidTr="00173652">
        <w:trPr>
          <w:trHeight w:val="1577"/>
        </w:trPr>
        <w:tc>
          <w:tcPr>
            <w:tcW w:w="2483" w:type="dxa"/>
          </w:tcPr>
          <w:p w14:paraId="73ED8B9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2.1.Практические умения и навыки, предусмотренные программой (по основным разделам учебно- тематического плана программы) </w:t>
            </w:r>
          </w:p>
        </w:tc>
        <w:tc>
          <w:tcPr>
            <w:tcW w:w="2483" w:type="dxa"/>
            <w:gridSpan w:val="2"/>
          </w:tcPr>
          <w:p w14:paraId="7B1160A5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Соответствие практических умений и навыков программным требованиям </w:t>
            </w:r>
          </w:p>
        </w:tc>
        <w:tc>
          <w:tcPr>
            <w:tcW w:w="2483" w:type="dxa"/>
            <w:gridSpan w:val="2"/>
          </w:tcPr>
          <w:p w14:paraId="64B581B7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Минимальный уровень (обучающийся овладел менее чем 1/2 предусмотренных умений и навыков); </w:t>
            </w:r>
          </w:p>
          <w:p w14:paraId="223E395A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уровень (объем освоенных умений и навыков составляет более 1/2); </w:t>
            </w:r>
          </w:p>
          <w:p w14:paraId="482AEC70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уровень (обучающийся овладел практически всеми умениями и </w:t>
            </w:r>
          </w:p>
          <w:p w14:paraId="31BD6E1D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навыками, предусмотренными программой за конкретный период) </w:t>
            </w:r>
          </w:p>
        </w:tc>
        <w:tc>
          <w:tcPr>
            <w:tcW w:w="2484" w:type="dxa"/>
            <w:gridSpan w:val="2"/>
          </w:tcPr>
          <w:p w14:paraId="4B3617D1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  <w:p w14:paraId="753C7920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14:paraId="2BFFB66A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</w:tr>
      <w:tr w:rsidR="00D74A8F" w14:paraId="4BDF30E5" w14:textId="77777777" w:rsidTr="00173652">
        <w:trPr>
          <w:trHeight w:val="1577"/>
        </w:trPr>
        <w:tc>
          <w:tcPr>
            <w:tcW w:w="2483" w:type="dxa"/>
          </w:tcPr>
          <w:p w14:paraId="54EFF886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2.2.Владение специальным оборудованием и оснащением </w:t>
            </w:r>
          </w:p>
          <w:p w14:paraId="151E138F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83" w:type="dxa"/>
            <w:gridSpan w:val="2"/>
          </w:tcPr>
          <w:p w14:paraId="3DE1177C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затруднений в использовании специального оборудования и оснащения </w:t>
            </w:r>
          </w:p>
          <w:p w14:paraId="7F4ED545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83" w:type="dxa"/>
            <w:gridSpan w:val="2"/>
          </w:tcPr>
          <w:p w14:paraId="0E58C77C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Минимальный уровень умений (обучающийся испытывает серьезные затруднения при работе с оборудованием); </w:t>
            </w:r>
          </w:p>
          <w:p w14:paraId="7EE986A2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уровень (работает с оборудованием с помощью педагога); </w:t>
            </w:r>
          </w:p>
          <w:p w14:paraId="5FDEE398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Максимальный уровень (работает с оборудованием самостоятельно, не испытывает особых трудностей) </w:t>
            </w:r>
          </w:p>
        </w:tc>
        <w:tc>
          <w:tcPr>
            <w:tcW w:w="2484" w:type="dxa"/>
            <w:gridSpan w:val="2"/>
          </w:tcPr>
          <w:p w14:paraId="04CE2A0B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14:paraId="742FAA14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639CC96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10E79CA3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2070C460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212A6254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720B06FB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2C17BC8D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25A94052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69154E1F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7162EE46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7B5BECA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10930BB4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7434B90D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25AC1E90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571D3116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15F0EA5E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565BD5AA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1C20B978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2E77FAD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74A8F" w14:paraId="6DA29BE1" w14:textId="77777777" w:rsidTr="00173652">
        <w:trPr>
          <w:trHeight w:val="1577"/>
        </w:trPr>
        <w:tc>
          <w:tcPr>
            <w:tcW w:w="2483" w:type="dxa"/>
            <w:vMerge w:val="restart"/>
          </w:tcPr>
          <w:p w14:paraId="4C63A7C5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2.3.Творческие навыки </w:t>
            </w:r>
          </w:p>
          <w:p w14:paraId="2627FD98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83" w:type="dxa"/>
            <w:gridSpan w:val="2"/>
            <w:vMerge w:val="restart"/>
          </w:tcPr>
          <w:p w14:paraId="67387F91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Креативность в выполнении практических заданий </w:t>
            </w:r>
          </w:p>
          <w:p w14:paraId="7D82C53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83" w:type="dxa"/>
            <w:gridSpan w:val="2"/>
          </w:tcPr>
          <w:p w14:paraId="1CD51CF6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Начальный (элементарный) уровень развития креативности (обучающийся в состоянии выполнять лишь простейшие практические задания педагога); </w:t>
            </w:r>
          </w:p>
          <w:p w14:paraId="36C4C995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36762628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74A8F" w14:paraId="24BB5B0F" w14:textId="77777777" w:rsidTr="00173652">
        <w:trPr>
          <w:trHeight w:val="1577"/>
        </w:trPr>
        <w:tc>
          <w:tcPr>
            <w:tcW w:w="2483" w:type="dxa"/>
            <w:vMerge/>
          </w:tcPr>
          <w:p w14:paraId="1242EE4B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83" w:type="dxa"/>
            <w:gridSpan w:val="2"/>
            <w:vMerge/>
          </w:tcPr>
          <w:p w14:paraId="2CBC67EC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83" w:type="dxa"/>
            <w:gridSpan w:val="2"/>
          </w:tcPr>
          <w:p w14:paraId="52EB96CF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Репродуктивный уровень (выполняет в основном задания на основе образца); </w:t>
            </w:r>
          </w:p>
          <w:p w14:paraId="33056761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Творческий уровень (выполняет практические задания с элементами творчества). </w:t>
            </w:r>
          </w:p>
        </w:tc>
        <w:tc>
          <w:tcPr>
            <w:tcW w:w="2484" w:type="dxa"/>
            <w:gridSpan w:val="2"/>
          </w:tcPr>
          <w:p w14:paraId="715BC874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692610A2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745918D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191B42A8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45D8EA64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2DA4E37C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29B7C7C4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  <w:p w14:paraId="0A777B21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74A8F" w14:paraId="61873747" w14:textId="77777777" w:rsidTr="00173652">
        <w:trPr>
          <w:trHeight w:val="1577"/>
        </w:trPr>
        <w:tc>
          <w:tcPr>
            <w:tcW w:w="2483" w:type="dxa"/>
          </w:tcPr>
          <w:p w14:paraId="42A11F86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83" w:type="dxa"/>
            <w:gridSpan w:val="2"/>
          </w:tcPr>
          <w:p w14:paraId="3A431FB0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практической подготовки </w:t>
            </w:r>
          </w:p>
          <w:p w14:paraId="3C236BC5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83" w:type="dxa"/>
            <w:gridSpan w:val="2"/>
          </w:tcPr>
          <w:p w14:paraId="35EA2D53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Низкий. </w:t>
            </w:r>
          </w:p>
          <w:p w14:paraId="73D98AF0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Средний. </w:t>
            </w:r>
          </w:p>
          <w:p w14:paraId="7BB40575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Высокий </w:t>
            </w:r>
          </w:p>
        </w:tc>
        <w:tc>
          <w:tcPr>
            <w:tcW w:w="2484" w:type="dxa"/>
            <w:gridSpan w:val="2"/>
          </w:tcPr>
          <w:p w14:paraId="4442457A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3-10 </w:t>
            </w:r>
          </w:p>
          <w:p w14:paraId="3D70296B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11-22 </w:t>
            </w:r>
          </w:p>
          <w:p w14:paraId="12F1CE62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23-30 </w:t>
            </w:r>
          </w:p>
        </w:tc>
      </w:tr>
      <w:tr w:rsidR="00D74A8F" w14:paraId="151CC32C" w14:textId="77777777" w:rsidTr="00173652">
        <w:trPr>
          <w:trHeight w:val="1577"/>
        </w:trPr>
        <w:tc>
          <w:tcPr>
            <w:tcW w:w="9933" w:type="dxa"/>
            <w:gridSpan w:val="7"/>
          </w:tcPr>
          <w:p w14:paraId="1B60890B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Общеучебные</w:t>
            </w:r>
            <w:proofErr w:type="spellEnd"/>
            <w:r>
              <w:rPr>
                <w:sz w:val="28"/>
                <w:szCs w:val="28"/>
              </w:rPr>
              <w:t xml:space="preserve"> умения и навыки ребенка </w:t>
            </w:r>
          </w:p>
          <w:p w14:paraId="61763433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Учебно-интеллектуальные умения: </w:t>
            </w:r>
          </w:p>
          <w:p w14:paraId="0EBD7421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</w:p>
        </w:tc>
      </w:tr>
      <w:tr w:rsidR="00D74A8F" w14:paraId="7149E807" w14:textId="77777777" w:rsidTr="00173652">
        <w:trPr>
          <w:gridAfter w:val="1"/>
          <w:wAfter w:w="11" w:type="dxa"/>
          <w:trHeight w:val="931"/>
        </w:trPr>
        <w:tc>
          <w:tcPr>
            <w:tcW w:w="2480" w:type="dxa"/>
          </w:tcPr>
          <w:p w14:paraId="0B7836C5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Умение подбирать и анализировать специальную литературу </w:t>
            </w:r>
          </w:p>
        </w:tc>
        <w:tc>
          <w:tcPr>
            <w:tcW w:w="2481" w:type="dxa"/>
            <w:gridSpan w:val="2"/>
          </w:tcPr>
          <w:p w14:paraId="1DD9D77E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Самостоятельность в подборе и анализе литературы </w:t>
            </w:r>
          </w:p>
        </w:tc>
        <w:tc>
          <w:tcPr>
            <w:tcW w:w="2480" w:type="dxa"/>
            <w:gridSpan w:val="2"/>
          </w:tcPr>
          <w:p w14:paraId="492CD1E4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Минимальный уровень умений (обучающийся испытывает серьезные затруднений при работе с литературой, нуждается в постоянной помощи и контроле педагога); </w:t>
            </w:r>
          </w:p>
        </w:tc>
        <w:tc>
          <w:tcPr>
            <w:tcW w:w="2481" w:type="dxa"/>
          </w:tcPr>
          <w:p w14:paraId="577CFEDA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D74A8F" w14:paraId="7408591D" w14:textId="77777777" w:rsidTr="00173652">
        <w:trPr>
          <w:gridAfter w:val="1"/>
          <w:wAfter w:w="11" w:type="dxa"/>
          <w:trHeight w:val="449"/>
        </w:trPr>
        <w:tc>
          <w:tcPr>
            <w:tcW w:w="4961" w:type="dxa"/>
            <w:gridSpan w:val="3"/>
          </w:tcPr>
          <w:p w14:paraId="3B5757E5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уровень (работает с литературой с помощью педагога или родителей); </w:t>
            </w:r>
          </w:p>
        </w:tc>
        <w:tc>
          <w:tcPr>
            <w:tcW w:w="4961" w:type="dxa"/>
            <w:gridSpan w:val="3"/>
          </w:tcPr>
          <w:p w14:paraId="20D3AFB4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</w:tr>
      <w:tr w:rsidR="00D74A8F" w14:paraId="6FAE5F36" w14:textId="77777777" w:rsidTr="00173652">
        <w:trPr>
          <w:gridAfter w:val="1"/>
          <w:wAfter w:w="11" w:type="dxa"/>
          <w:trHeight w:val="611"/>
        </w:trPr>
        <w:tc>
          <w:tcPr>
            <w:tcW w:w="4961" w:type="dxa"/>
            <w:gridSpan w:val="3"/>
          </w:tcPr>
          <w:p w14:paraId="7F4FADBC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уровень (работает с литературой самостоятельно, не испытывает трудностей). </w:t>
            </w:r>
          </w:p>
        </w:tc>
        <w:tc>
          <w:tcPr>
            <w:tcW w:w="4961" w:type="dxa"/>
            <w:gridSpan w:val="3"/>
          </w:tcPr>
          <w:p w14:paraId="2EC8FD6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</w:tr>
      <w:tr w:rsidR="00D74A8F" w14:paraId="75467A7E" w14:textId="77777777" w:rsidTr="00173652">
        <w:trPr>
          <w:gridAfter w:val="1"/>
          <w:wAfter w:w="11" w:type="dxa"/>
          <w:trHeight w:val="772"/>
        </w:trPr>
        <w:tc>
          <w:tcPr>
            <w:tcW w:w="2480" w:type="dxa"/>
          </w:tcPr>
          <w:p w14:paraId="0F87920E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3.1.2.Умение пользоваться компьютерными источниками информации </w:t>
            </w:r>
          </w:p>
        </w:tc>
        <w:tc>
          <w:tcPr>
            <w:tcW w:w="2481" w:type="dxa"/>
            <w:gridSpan w:val="2"/>
          </w:tcPr>
          <w:p w14:paraId="5EFAEB3E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Самостоятельность в пользовании компьютерными источниками информации </w:t>
            </w:r>
          </w:p>
        </w:tc>
        <w:tc>
          <w:tcPr>
            <w:tcW w:w="2480" w:type="dxa"/>
            <w:gridSpan w:val="2"/>
          </w:tcPr>
          <w:p w14:paraId="5B1F804A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Уровни — по аналогии с п.3.1.1. </w:t>
            </w:r>
          </w:p>
        </w:tc>
        <w:tc>
          <w:tcPr>
            <w:tcW w:w="2481" w:type="dxa"/>
          </w:tcPr>
          <w:p w14:paraId="62897DC2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  <w:p w14:paraId="4FAA6460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14:paraId="56D99C1A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</w:tr>
      <w:tr w:rsidR="00D74A8F" w14:paraId="5726E3B0" w14:textId="77777777" w:rsidTr="00173652">
        <w:trPr>
          <w:gridAfter w:val="1"/>
          <w:wAfter w:w="11" w:type="dxa"/>
          <w:trHeight w:val="1415"/>
        </w:trPr>
        <w:tc>
          <w:tcPr>
            <w:tcW w:w="2480" w:type="dxa"/>
          </w:tcPr>
          <w:p w14:paraId="2BD626F1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3.1.3.Умение осуществлять учебно-исследовательскую работу (писать рефераты, проводить самостоятельные учебные исследования) </w:t>
            </w:r>
          </w:p>
        </w:tc>
        <w:tc>
          <w:tcPr>
            <w:tcW w:w="2481" w:type="dxa"/>
            <w:gridSpan w:val="2"/>
          </w:tcPr>
          <w:p w14:paraId="51A0A612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Самостоятельность в учебно-исследовательской работе </w:t>
            </w:r>
          </w:p>
        </w:tc>
        <w:tc>
          <w:tcPr>
            <w:tcW w:w="2480" w:type="dxa"/>
            <w:gridSpan w:val="2"/>
          </w:tcPr>
          <w:p w14:paraId="1B0FD510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Уровни — по аналогии с п. 3.1.1. </w:t>
            </w:r>
          </w:p>
        </w:tc>
        <w:tc>
          <w:tcPr>
            <w:tcW w:w="2481" w:type="dxa"/>
          </w:tcPr>
          <w:p w14:paraId="496D7618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  <w:p w14:paraId="075841CD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14:paraId="5FE1091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</w:tr>
      <w:tr w:rsidR="00D74A8F" w14:paraId="4F71E0C0" w14:textId="77777777" w:rsidTr="00173652">
        <w:trPr>
          <w:gridAfter w:val="1"/>
          <w:wAfter w:w="11" w:type="dxa"/>
          <w:trHeight w:val="127"/>
        </w:trPr>
        <w:tc>
          <w:tcPr>
            <w:tcW w:w="9922" w:type="dxa"/>
            <w:gridSpan w:val="6"/>
          </w:tcPr>
          <w:p w14:paraId="09F9CE74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Учебно- коммуникативные умения: </w:t>
            </w:r>
          </w:p>
        </w:tc>
      </w:tr>
      <w:tr w:rsidR="00D74A8F" w14:paraId="545338D8" w14:textId="77777777" w:rsidTr="00173652">
        <w:trPr>
          <w:gridAfter w:val="1"/>
          <w:wAfter w:w="11" w:type="dxa"/>
          <w:trHeight w:val="449"/>
        </w:trPr>
        <w:tc>
          <w:tcPr>
            <w:tcW w:w="2480" w:type="dxa"/>
          </w:tcPr>
          <w:p w14:paraId="5EC810D2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3.2.Учебно-коммуникативные умения: </w:t>
            </w:r>
          </w:p>
        </w:tc>
        <w:tc>
          <w:tcPr>
            <w:tcW w:w="2481" w:type="dxa"/>
            <w:gridSpan w:val="2"/>
          </w:tcPr>
          <w:p w14:paraId="3C3A37C8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Адекватность восприятия </w:t>
            </w:r>
          </w:p>
        </w:tc>
        <w:tc>
          <w:tcPr>
            <w:tcW w:w="2480" w:type="dxa"/>
            <w:gridSpan w:val="2"/>
          </w:tcPr>
          <w:p w14:paraId="207AD84A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Уровни — по аналогии с п.3.1.1 </w:t>
            </w:r>
          </w:p>
        </w:tc>
        <w:tc>
          <w:tcPr>
            <w:tcW w:w="2481" w:type="dxa"/>
          </w:tcPr>
          <w:p w14:paraId="23C84030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D74A8F" w14:paraId="516F5FE4" w14:textId="77777777" w:rsidTr="00173652">
        <w:trPr>
          <w:gridAfter w:val="1"/>
          <w:wAfter w:w="11" w:type="dxa"/>
          <w:trHeight w:val="288"/>
        </w:trPr>
        <w:tc>
          <w:tcPr>
            <w:tcW w:w="4961" w:type="dxa"/>
            <w:gridSpan w:val="3"/>
          </w:tcPr>
          <w:p w14:paraId="17B89448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информации, идущей от педагога </w:t>
            </w:r>
          </w:p>
        </w:tc>
        <w:tc>
          <w:tcPr>
            <w:tcW w:w="4961" w:type="dxa"/>
            <w:gridSpan w:val="3"/>
          </w:tcPr>
          <w:p w14:paraId="1F1D5185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14:paraId="42CD1A1B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</w:tr>
      <w:tr w:rsidR="00D74A8F" w14:paraId="5A988122" w14:textId="77777777" w:rsidTr="00173652">
        <w:trPr>
          <w:gridAfter w:val="1"/>
          <w:wAfter w:w="11" w:type="dxa"/>
          <w:trHeight w:val="611"/>
        </w:trPr>
        <w:tc>
          <w:tcPr>
            <w:tcW w:w="2480" w:type="dxa"/>
          </w:tcPr>
          <w:p w14:paraId="38BE7EC0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3.2.1.Умение слушать и </w:t>
            </w:r>
            <w:r>
              <w:rPr>
                <w:sz w:val="28"/>
                <w:szCs w:val="28"/>
              </w:rPr>
              <w:lastRenderedPageBreak/>
              <w:t xml:space="preserve">выступать перед аудиторией </w:t>
            </w:r>
          </w:p>
        </w:tc>
        <w:tc>
          <w:tcPr>
            <w:tcW w:w="2481" w:type="dxa"/>
            <w:gridSpan w:val="2"/>
          </w:tcPr>
          <w:p w14:paraId="7F116C2E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Выступления. Логика в </w:t>
            </w:r>
            <w:r>
              <w:rPr>
                <w:sz w:val="28"/>
                <w:szCs w:val="28"/>
              </w:rPr>
              <w:lastRenderedPageBreak/>
              <w:t xml:space="preserve">построении доказательств </w:t>
            </w:r>
          </w:p>
        </w:tc>
        <w:tc>
          <w:tcPr>
            <w:tcW w:w="2480" w:type="dxa"/>
            <w:gridSpan w:val="2"/>
          </w:tcPr>
          <w:p w14:paraId="5A701825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Уровни — по аналогии с п. 3.1.1 </w:t>
            </w:r>
          </w:p>
        </w:tc>
        <w:tc>
          <w:tcPr>
            <w:tcW w:w="2481" w:type="dxa"/>
          </w:tcPr>
          <w:p w14:paraId="195B31F7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D74A8F" w14:paraId="147385F9" w14:textId="77777777" w:rsidTr="00173652">
        <w:trPr>
          <w:gridAfter w:val="1"/>
          <w:wAfter w:w="11" w:type="dxa"/>
          <w:trHeight w:val="288"/>
        </w:trPr>
        <w:tc>
          <w:tcPr>
            <w:tcW w:w="9922" w:type="dxa"/>
            <w:gridSpan w:val="6"/>
          </w:tcPr>
          <w:p w14:paraId="279EDC3B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 Учебно-организационные умения и навыки </w:t>
            </w:r>
          </w:p>
        </w:tc>
      </w:tr>
      <w:tr w:rsidR="00D74A8F" w14:paraId="4F7C5528" w14:textId="77777777" w:rsidTr="00173652">
        <w:trPr>
          <w:gridAfter w:val="1"/>
          <w:wAfter w:w="11" w:type="dxa"/>
          <w:trHeight w:val="931"/>
        </w:trPr>
        <w:tc>
          <w:tcPr>
            <w:tcW w:w="2480" w:type="dxa"/>
          </w:tcPr>
          <w:p w14:paraId="2EE76053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3.3.1.Умение организовать свое рабочее (учебное) место </w:t>
            </w:r>
          </w:p>
        </w:tc>
        <w:tc>
          <w:tcPr>
            <w:tcW w:w="2481" w:type="dxa"/>
            <w:gridSpan w:val="2"/>
          </w:tcPr>
          <w:p w14:paraId="7D6712D6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Способность самостоятельно готовить свое рабочее место к деятельности и убирать его за собой </w:t>
            </w:r>
          </w:p>
        </w:tc>
        <w:tc>
          <w:tcPr>
            <w:tcW w:w="2480" w:type="dxa"/>
            <w:gridSpan w:val="2"/>
          </w:tcPr>
          <w:p w14:paraId="764A8EE7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Уровни — по аналогии с п. 3.1.1 </w:t>
            </w:r>
          </w:p>
        </w:tc>
        <w:tc>
          <w:tcPr>
            <w:tcW w:w="2481" w:type="dxa"/>
          </w:tcPr>
          <w:p w14:paraId="25593B2A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  <w:p w14:paraId="6B3F8ED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14:paraId="00581DD0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</w:tr>
    </w:tbl>
    <w:p w14:paraId="6FDBB9E5" w14:textId="77777777" w:rsidR="00D74A8F" w:rsidRDefault="00D74A8F" w:rsidP="00D74A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7"/>
        <w:gridCol w:w="2467"/>
        <w:gridCol w:w="2467"/>
        <w:gridCol w:w="2467"/>
      </w:tblGrid>
      <w:tr w:rsidR="00D74A8F" w14:paraId="5C340159" w14:textId="77777777" w:rsidTr="00173652">
        <w:trPr>
          <w:trHeight w:val="1093"/>
        </w:trPr>
        <w:tc>
          <w:tcPr>
            <w:tcW w:w="2467" w:type="dxa"/>
          </w:tcPr>
          <w:p w14:paraId="5B7770AA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3.3.2.Навыки соблюдения в процессе деятельности правил безопасности </w:t>
            </w:r>
          </w:p>
        </w:tc>
        <w:tc>
          <w:tcPr>
            <w:tcW w:w="2467" w:type="dxa"/>
          </w:tcPr>
          <w:p w14:paraId="102A07F2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Соответствие реальных навыков соблюдения правил Безопасности программным требованиям </w:t>
            </w:r>
          </w:p>
        </w:tc>
        <w:tc>
          <w:tcPr>
            <w:tcW w:w="2467" w:type="dxa"/>
          </w:tcPr>
          <w:p w14:paraId="377F8EC1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Минимальный уровень (обучающийся овладел менее чем '/2 объема навыков соблюдения правил безопасности, предусмотренных программой); </w:t>
            </w:r>
          </w:p>
        </w:tc>
        <w:tc>
          <w:tcPr>
            <w:tcW w:w="2467" w:type="dxa"/>
          </w:tcPr>
          <w:p w14:paraId="339452AA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D74A8F" w14:paraId="57BD2FEB" w14:textId="77777777" w:rsidTr="00173652">
        <w:trPr>
          <w:trHeight w:val="449"/>
        </w:trPr>
        <w:tc>
          <w:tcPr>
            <w:tcW w:w="2467" w:type="dxa"/>
          </w:tcPr>
          <w:p w14:paraId="52249902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3.3.3.Умение аккуратно выполнять работу </w:t>
            </w:r>
          </w:p>
        </w:tc>
        <w:tc>
          <w:tcPr>
            <w:tcW w:w="2467" w:type="dxa"/>
          </w:tcPr>
          <w:p w14:paraId="610ECE3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Аккуратность и ответственность в работе </w:t>
            </w:r>
          </w:p>
        </w:tc>
        <w:tc>
          <w:tcPr>
            <w:tcW w:w="2467" w:type="dxa"/>
          </w:tcPr>
          <w:p w14:paraId="100A3B26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уровень (объем усвоенных навыков составляет более 1/2); </w:t>
            </w:r>
          </w:p>
        </w:tc>
        <w:tc>
          <w:tcPr>
            <w:tcW w:w="2467" w:type="dxa"/>
          </w:tcPr>
          <w:p w14:paraId="738BDD7E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</w:tr>
      <w:tr w:rsidR="00D74A8F" w14:paraId="427379C2" w14:textId="77777777" w:rsidTr="00173652">
        <w:trPr>
          <w:trHeight w:val="931"/>
        </w:trPr>
        <w:tc>
          <w:tcPr>
            <w:tcW w:w="4934" w:type="dxa"/>
            <w:gridSpan w:val="2"/>
          </w:tcPr>
          <w:p w14:paraId="0FE44209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уровень (обучающийся освоил практически весь объем навыков, предусмотренных программой за конкретный период) </w:t>
            </w:r>
          </w:p>
        </w:tc>
        <w:tc>
          <w:tcPr>
            <w:tcW w:w="4934" w:type="dxa"/>
            <w:gridSpan w:val="2"/>
          </w:tcPr>
          <w:p w14:paraId="42C609D1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</w:tr>
      <w:tr w:rsidR="00D74A8F" w14:paraId="13F7ED19" w14:textId="77777777" w:rsidTr="00173652">
        <w:trPr>
          <w:trHeight w:val="449"/>
        </w:trPr>
        <w:tc>
          <w:tcPr>
            <w:tcW w:w="2467" w:type="dxa"/>
          </w:tcPr>
          <w:p w14:paraId="6312D15B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Вывод </w:t>
            </w:r>
          </w:p>
        </w:tc>
        <w:tc>
          <w:tcPr>
            <w:tcW w:w="2467" w:type="dxa"/>
          </w:tcPr>
          <w:p w14:paraId="63F66DA4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sz w:val="28"/>
                <w:szCs w:val="28"/>
              </w:rPr>
              <w:t>общеучебных</w:t>
            </w:r>
            <w:proofErr w:type="spellEnd"/>
            <w:r>
              <w:rPr>
                <w:sz w:val="28"/>
                <w:szCs w:val="28"/>
              </w:rPr>
              <w:t xml:space="preserve"> умений и навыков </w:t>
            </w:r>
          </w:p>
        </w:tc>
        <w:tc>
          <w:tcPr>
            <w:tcW w:w="2467" w:type="dxa"/>
          </w:tcPr>
          <w:p w14:paraId="7FD927C2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Низкий </w:t>
            </w:r>
          </w:p>
          <w:p w14:paraId="48D72EFE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</w:t>
            </w:r>
          </w:p>
          <w:p w14:paraId="0232A74F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Высокий </w:t>
            </w:r>
          </w:p>
        </w:tc>
        <w:tc>
          <w:tcPr>
            <w:tcW w:w="2467" w:type="dxa"/>
          </w:tcPr>
          <w:p w14:paraId="6C493DCA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9-30 </w:t>
            </w:r>
          </w:p>
          <w:p w14:paraId="50D46226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31-62 </w:t>
            </w:r>
          </w:p>
          <w:p w14:paraId="7EC62EA2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63-90 </w:t>
            </w:r>
          </w:p>
        </w:tc>
      </w:tr>
      <w:tr w:rsidR="00D74A8F" w14:paraId="17CE21C1" w14:textId="77777777" w:rsidTr="00173652">
        <w:trPr>
          <w:trHeight w:val="611"/>
        </w:trPr>
        <w:tc>
          <w:tcPr>
            <w:tcW w:w="2467" w:type="dxa"/>
          </w:tcPr>
          <w:p w14:paraId="294F8F75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</w:t>
            </w:r>
          </w:p>
        </w:tc>
        <w:tc>
          <w:tcPr>
            <w:tcW w:w="2467" w:type="dxa"/>
          </w:tcPr>
          <w:p w14:paraId="6C3F37E5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обучения по дополнительной образовательной программе </w:t>
            </w:r>
          </w:p>
        </w:tc>
        <w:tc>
          <w:tcPr>
            <w:tcW w:w="2467" w:type="dxa"/>
          </w:tcPr>
          <w:p w14:paraId="50503577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Низий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01FF803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</w:t>
            </w:r>
          </w:p>
          <w:p w14:paraId="557A6680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Высокий </w:t>
            </w:r>
          </w:p>
        </w:tc>
        <w:tc>
          <w:tcPr>
            <w:tcW w:w="2467" w:type="dxa"/>
          </w:tcPr>
          <w:p w14:paraId="53BB2D6B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46 </w:t>
            </w:r>
          </w:p>
          <w:p w14:paraId="4ECA3172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47-98 </w:t>
            </w:r>
          </w:p>
          <w:p w14:paraId="3DD7B882" w14:textId="77777777" w:rsidR="00D74A8F" w:rsidRDefault="00D74A8F" w:rsidP="001736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99-140 </w:t>
            </w:r>
          </w:p>
        </w:tc>
      </w:tr>
    </w:tbl>
    <w:p w14:paraId="59F1AA60" w14:textId="77777777" w:rsidR="00D74A8F" w:rsidRDefault="00D74A8F" w:rsidP="00D74A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2206BC" w14:textId="77777777" w:rsidR="00D74A8F" w:rsidRDefault="00D74A8F" w:rsidP="00D74A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Критерии оценки результативности обучения: </w:t>
      </w:r>
    </w:p>
    <w:p w14:paraId="5F691650" w14:textId="77777777" w:rsidR="00D74A8F" w:rsidRDefault="00D74A8F">
      <w:pPr>
        <w:pStyle w:val="Default"/>
        <w:numPr>
          <w:ilvl w:val="0"/>
          <w:numId w:val="42"/>
        </w:numPr>
        <w:spacing w:after="2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теоретической подготовки обучающихся: соответствие уровня теоретических знаний программным требованиям; широта кругозора; свобода восприятия теоретической информации; развитость практических навыков работы со специальной литературой, осмысленность и свобода использования специальной терминологии; </w:t>
      </w:r>
    </w:p>
    <w:p w14:paraId="5D89E7DB" w14:textId="77777777" w:rsidR="00D74A8F" w:rsidRDefault="00D74A8F">
      <w:pPr>
        <w:pStyle w:val="Default"/>
        <w:numPr>
          <w:ilvl w:val="0"/>
          <w:numId w:val="42"/>
        </w:numPr>
        <w:spacing w:after="2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практической подготовки обучающихся: соответствия уровня развития практических умений и навыков программным требованиям; свобода владения специальным оснащением; качество выполнения практического задания; технологичность практической деятельности; </w:t>
      </w:r>
    </w:p>
    <w:p w14:paraId="0E90B2E0" w14:textId="77777777" w:rsidR="00D74A8F" w:rsidRDefault="00D74A8F">
      <w:pPr>
        <w:pStyle w:val="Default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обучающихся: культура организации практической деятельности; культура поведения; творческое отношение к выполнению практического задания; аккуратность и ответственность при работе; </w:t>
      </w:r>
    </w:p>
    <w:p w14:paraId="602AE795" w14:textId="77777777" w:rsidR="00D74A8F" w:rsidRDefault="00D74A8F" w:rsidP="00D74A8F">
      <w:pPr>
        <w:pStyle w:val="Default"/>
      </w:pPr>
    </w:p>
    <w:p w14:paraId="69031F69" w14:textId="77777777" w:rsidR="00D74A8F" w:rsidRDefault="00D74A8F">
      <w:pPr>
        <w:pStyle w:val="Default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 xml:space="preserve">качество реализации и уровень проработанности проекта реализуемый обучающимися (в соответствии с возрастными особенностями). </w:t>
      </w:r>
    </w:p>
    <w:p w14:paraId="215E07CD" w14:textId="77777777" w:rsidR="00D74A8F" w:rsidRPr="00C034A3" w:rsidRDefault="00D74A8F" w:rsidP="00B33DC8">
      <w:pPr>
        <w:spacing w:after="12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E9EC5" w14:textId="77777777" w:rsidR="00B33DC8" w:rsidRPr="00AE7394" w:rsidRDefault="00B33DC8" w:rsidP="00B33DC8">
      <w:pPr>
        <w:pStyle w:val="2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Toc161327651"/>
      <w:r w:rsidRPr="00AE7394">
        <w:rPr>
          <w:rFonts w:ascii="Times New Roman" w:eastAsia="+mn-ea" w:hAnsi="Times New Roman" w:cs="Times New Roman"/>
          <w:bCs w:val="0"/>
          <w:color w:val="000000"/>
          <w:kern w:val="24"/>
          <w:sz w:val="28"/>
          <w:szCs w:val="28"/>
          <w:lang w:eastAsia="ru-RU"/>
        </w:rPr>
        <w:t>2.5. Методические материалы</w:t>
      </w:r>
      <w:bookmarkEnd w:id="13"/>
    </w:p>
    <w:p w14:paraId="545DC2A2" w14:textId="77777777" w:rsidR="00B33DC8" w:rsidRPr="00C034A3" w:rsidRDefault="00B33DC8">
      <w:pPr>
        <w:pStyle w:val="a3"/>
        <w:numPr>
          <w:ilvl w:val="0"/>
          <w:numId w:val="20"/>
        </w:numPr>
        <w:spacing w:after="120" w:line="23" w:lineRule="atLeast"/>
        <w:ind w:left="1429" w:hanging="357"/>
        <w:contextualSpacing w:val="0"/>
        <w:jc w:val="both"/>
        <w:rPr>
          <w:rFonts w:ascii="Times New Roman" w:hAnsi="Times New Roman" w:cs="Times New Roman"/>
          <w:sz w:val="32"/>
          <w:szCs w:val="28"/>
        </w:rPr>
      </w:pPr>
      <w:r w:rsidRPr="00C034A3">
        <w:rPr>
          <w:rFonts w:ascii="Times New Roman" w:hAnsi="Times New Roman" w:cs="Times New Roman"/>
          <w:sz w:val="28"/>
        </w:rPr>
        <w:t xml:space="preserve">Знакомство со онлайн-средой </w:t>
      </w:r>
      <w:r w:rsidRPr="00C034A3">
        <w:rPr>
          <w:rFonts w:ascii="Times New Roman" w:hAnsi="Times New Roman" w:cs="Times New Roman"/>
          <w:sz w:val="28"/>
          <w:lang w:val="en-US"/>
        </w:rPr>
        <w:t>Scratch</w:t>
      </w:r>
      <w:r w:rsidRPr="00C034A3">
        <w:rPr>
          <w:rFonts w:ascii="Times New Roman" w:hAnsi="Times New Roman" w:cs="Times New Roman"/>
          <w:sz w:val="28"/>
        </w:rPr>
        <w:t xml:space="preserve">. Программирование для новичков. </w:t>
      </w:r>
      <w:hyperlink r:id="rId7" w:history="1">
        <w:r w:rsidRPr="00C034A3">
          <w:rPr>
            <w:rStyle w:val="a8"/>
            <w:rFonts w:ascii="Times New Roman" w:hAnsi="Times New Roman" w:cs="Times New Roman"/>
            <w:sz w:val="28"/>
            <w:lang w:val="en-US"/>
          </w:rPr>
          <w:t>https</w:t>
        </w:r>
        <w:r w:rsidRPr="00C034A3">
          <w:rPr>
            <w:rStyle w:val="a8"/>
            <w:rFonts w:ascii="Times New Roman" w:hAnsi="Times New Roman" w:cs="Times New Roman"/>
            <w:sz w:val="28"/>
          </w:rPr>
          <w:t>://</w:t>
        </w:r>
        <w:r w:rsidRPr="00C034A3">
          <w:rPr>
            <w:rStyle w:val="a8"/>
            <w:rFonts w:ascii="Times New Roman" w:hAnsi="Times New Roman" w:cs="Times New Roman"/>
            <w:sz w:val="28"/>
            <w:lang w:val="en-US"/>
          </w:rPr>
          <w:t>www</w:t>
        </w:r>
        <w:r w:rsidRPr="00C034A3">
          <w:rPr>
            <w:rStyle w:val="a8"/>
            <w:rFonts w:ascii="Times New Roman" w:hAnsi="Times New Roman" w:cs="Times New Roman"/>
            <w:sz w:val="28"/>
          </w:rPr>
          <w:t>.</w:t>
        </w:r>
        <w:proofErr w:type="spellStart"/>
        <w:r w:rsidRPr="00C034A3">
          <w:rPr>
            <w:rStyle w:val="a8"/>
            <w:rFonts w:ascii="Times New Roman" w:hAnsi="Times New Roman" w:cs="Times New Roman"/>
            <w:sz w:val="28"/>
            <w:lang w:val="en-US"/>
          </w:rPr>
          <w:t>youtube</w:t>
        </w:r>
        <w:proofErr w:type="spellEnd"/>
        <w:r w:rsidRPr="00C034A3">
          <w:rPr>
            <w:rStyle w:val="a8"/>
            <w:rFonts w:ascii="Times New Roman" w:hAnsi="Times New Roman" w:cs="Times New Roman"/>
            <w:sz w:val="28"/>
          </w:rPr>
          <w:t>.</w:t>
        </w:r>
        <w:r w:rsidRPr="00C034A3">
          <w:rPr>
            <w:rStyle w:val="a8"/>
            <w:rFonts w:ascii="Times New Roman" w:hAnsi="Times New Roman" w:cs="Times New Roman"/>
            <w:sz w:val="28"/>
            <w:lang w:val="en-US"/>
          </w:rPr>
          <w:t>com</w:t>
        </w:r>
        <w:r w:rsidRPr="00C034A3">
          <w:rPr>
            <w:rStyle w:val="a8"/>
            <w:rFonts w:ascii="Times New Roman" w:hAnsi="Times New Roman" w:cs="Times New Roman"/>
            <w:sz w:val="28"/>
          </w:rPr>
          <w:t>/</w:t>
        </w:r>
        <w:r w:rsidRPr="00C034A3">
          <w:rPr>
            <w:rStyle w:val="a8"/>
            <w:rFonts w:ascii="Times New Roman" w:hAnsi="Times New Roman" w:cs="Times New Roman"/>
            <w:sz w:val="28"/>
            <w:lang w:val="en-US"/>
          </w:rPr>
          <w:t>watch</w:t>
        </w:r>
        <w:r w:rsidRPr="00C034A3">
          <w:rPr>
            <w:rStyle w:val="a8"/>
            <w:rFonts w:ascii="Times New Roman" w:hAnsi="Times New Roman" w:cs="Times New Roman"/>
            <w:sz w:val="28"/>
          </w:rPr>
          <w:t>?</w:t>
        </w:r>
        <w:r w:rsidRPr="00C034A3">
          <w:rPr>
            <w:rStyle w:val="a8"/>
            <w:rFonts w:ascii="Times New Roman" w:hAnsi="Times New Roman" w:cs="Times New Roman"/>
            <w:sz w:val="28"/>
            <w:lang w:val="en-US"/>
          </w:rPr>
          <w:t>v</w:t>
        </w:r>
        <w:r w:rsidRPr="00C034A3">
          <w:rPr>
            <w:rStyle w:val="a8"/>
            <w:rFonts w:ascii="Times New Roman" w:hAnsi="Times New Roman" w:cs="Times New Roman"/>
            <w:sz w:val="28"/>
          </w:rPr>
          <w:t>=</w:t>
        </w:r>
        <w:proofErr w:type="spellStart"/>
        <w:r w:rsidRPr="00C034A3">
          <w:rPr>
            <w:rStyle w:val="a8"/>
            <w:rFonts w:ascii="Times New Roman" w:hAnsi="Times New Roman" w:cs="Times New Roman"/>
            <w:sz w:val="28"/>
            <w:lang w:val="en-US"/>
          </w:rPr>
          <w:t>BXUWEOrfhjE</w:t>
        </w:r>
        <w:proofErr w:type="spellEnd"/>
      </w:hyperlink>
    </w:p>
    <w:p w14:paraId="2C009D3D" w14:textId="77777777" w:rsidR="00B33DC8" w:rsidRPr="00C034A3" w:rsidRDefault="00B33DC8">
      <w:pPr>
        <w:pStyle w:val="a3"/>
        <w:numPr>
          <w:ilvl w:val="0"/>
          <w:numId w:val="20"/>
        </w:numPr>
        <w:spacing w:after="120" w:line="23" w:lineRule="atLeast"/>
        <w:ind w:left="1429" w:hanging="357"/>
        <w:contextualSpacing w:val="0"/>
        <w:jc w:val="both"/>
        <w:rPr>
          <w:rFonts w:ascii="Times New Roman" w:hAnsi="Times New Roman" w:cs="Times New Roman"/>
          <w:sz w:val="32"/>
          <w:szCs w:val="28"/>
        </w:rPr>
      </w:pPr>
      <w:r w:rsidRPr="00C034A3">
        <w:rPr>
          <w:rFonts w:ascii="Times New Roman" w:hAnsi="Times New Roman" w:cs="Times New Roman"/>
          <w:sz w:val="28"/>
        </w:rPr>
        <w:t xml:space="preserve">Знакомство со онлайн-средой </w:t>
      </w:r>
      <w:r w:rsidRPr="00C034A3">
        <w:rPr>
          <w:rFonts w:ascii="Times New Roman" w:hAnsi="Times New Roman" w:cs="Times New Roman"/>
          <w:sz w:val="28"/>
          <w:lang w:val="en-US"/>
        </w:rPr>
        <w:t>Scratch</w:t>
      </w:r>
      <w:r w:rsidRPr="00C034A3">
        <w:rPr>
          <w:rFonts w:ascii="Times New Roman" w:hAnsi="Times New Roman" w:cs="Times New Roman"/>
          <w:sz w:val="28"/>
        </w:rPr>
        <w:t xml:space="preserve">. </w:t>
      </w:r>
      <w:r w:rsidRPr="00C034A3">
        <w:rPr>
          <w:rFonts w:ascii="Times New Roman" w:hAnsi="Times New Roman" w:cs="Times New Roman"/>
          <w:sz w:val="28"/>
          <w:szCs w:val="28"/>
        </w:rPr>
        <w:t xml:space="preserve">Спрайты и рисование. </w:t>
      </w:r>
      <w:hyperlink r:id="rId8" w:history="1">
        <w:r w:rsidRPr="00C034A3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https://www.youtube.com/watch?v=LZFR941aE4A</w:t>
        </w:r>
      </w:hyperlink>
    </w:p>
    <w:p w14:paraId="2E9D0594" w14:textId="77777777" w:rsidR="00B33DC8" w:rsidRPr="00C034A3" w:rsidRDefault="00B33DC8">
      <w:pPr>
        <w:pStyle w:val="a3"/>
        <w:numPr>
          <w:ilvl w:val="0"/>
          <w:numId w:val="20"/>
        </w:numPr>
        <w:spacing w:after="120" w:line="23" w:lineRule="atLeast"/>
        <w:ind w:left="1429" w:hanging="357"/>
        <w:contextualSpacing w:val="0"/>
        <w:jc w:val="both"/>
        <w:rPr>
          <w:rFonts w:ascii="Times New Roman" w:hAnsi="Times New Roman" w:cs="Times New Roman"/>
          <w:sz w:val="32"/>
          <w:szCs w:val="28"/>
        </w:rPr>
      </w:pPr>
      <w:r w:rsidRPr="00C034A3">
        <w:rPr>
          <w:rFonts w:ascii="Times New Roman" w:hAnsi="Times New Roman" w:cs="Times New Roman"/>
          <w:sz w:val="28"/>
        </w:rPr>
        <w:t xml:space="preserve">Программирование в </w:t>
      </w:r>
      <w:proofErr w:type="spellStart"/>
      <w:r w:rsidRPr="00C034A3">
        <w:rPr>
          <w:rFonts w:ascii="Times New Roman" w:hAnsi="Times New Roman" w:cs="Times New Roman"/>
          <w:sz w:val="28"/>
        </w:rPr>
        <w:t>Scratch</w:t>
      </w:r>
      <w:proofErr w:type="spellEnd"/>
      <w:r w:rsidRPr="00C034A3">
        <w:rPr>
          <w:rFonts w:ascii="Times New Roman" w:hAnsi="Times New Roman" w:cs="Times New Roman"/>
          <w:sz w:val="28"/>
        </w:rPr>
        <w:t xml:space="preserve"> для новичков.  </w:t>
      </w:r>
      <w:hyperlink r:id="rId9" w:history="1">
        <w:r w:rsidRPr="00C034A3">
          <w:rPr>
            <w:rStyle w:val="a8"/>
            <w:rFonts w:ascii="Times New Roman" w:hAnsi="Times New Roman" w:cs="Times New Roman"/>
            <w:sz w:val="28"/>
          </w:rPr>
          <w:t>https://www.youtube.com/watch?v=lagaaw1iB_A</w:t>
        </w:r>
      </w:hyperlink>
    </w:p>
    <w:p w14:paraId="58EBBF21" w14:textId="77777777" w:rsidR="00B33DC8" w:rsidRPr="00C034A3" w:rsidRDefault="00B33DC8">
      <w:pPr>
        <w:pStyle w:val="a3"/>
        <w:numPr>
          <w:ilvl w:val="0"/>
          <w:numId w:val="20"/>
        </w:numPr>
        <w:spacing w:after="120" w:line="23" w:lineRule="atLeast"/>
        <w:ind w:left="1429" w:hanging="357"/>
        <w:contextualSpacing w:val="0"/>
        <w:jc w:val="both"/>
        <w:rPr>
          <w:rFonts w:ascii="Times New Roman" w:hAnsi="Times New Roman" w:cs="Times New Roman"/>
          <w:sz w:val="32"/>
          <w:szCs w:val="28"/>
        </w:rPr>
      </w:pPr>
      <w:r w:rsidRPr="00C034A3">
        <w:rPr>
          <w:rFonts w:ascii="Times New Roman" w:hAnsi="Times New Roman" w:cs="Times New Roman"/>
          <w:sz w:val="28"/>
        </w:rPr>
        <w:t xml:space="preserve">Урок создания простого проекта на </w:t>
      </w:r>
      <w:r w:rsidRPr="00C034A3">
        <w:rPr>
          <w:rFonts w:ascii="Times New Roman" w:hAnsi="Times New Roman" w:cs="Times New Roman"/>
          <w:sz w:val="28"/>
          <w:lang w:val="en-US"/>
        </w:rPr>
        <w:t>Scratch</w:t>
      </w:r>
      <w:r w:rsidR="00A30F34"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Pr="00C034A3">
          <w:rPr>
            <w:rStyle w:val="a8"/>
            <w:rFonts w:ascii="Times New Roman" w:hAnsi="Times New Roman" w:cs="Times New Roman"/>
            <w:sz w:val="28"/>
          </w:rPr>
          <w:t>https://www.youtube.com/watch?v=Ihn690ZxXZE</w:t>
        </w:r>
      </w:hyperlink>
    </w:p>
    <w:p w14:paraId="67102FF3" w14:textId="77777777" w:rsidR="00B33DC8" w:rsidRPr="00C034A3" w:rsidRDefault="00B33DC8" w:rsidP="00B33DC8">
      <w:pPr>
        <w:pStyle w:val="a3"/>
        <w:spacing w:after="120" w:line="23" w:lineRule="atLeast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34A3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Методы обучения:</w:t>
      </w:r>
    </w:p>
    <w:p w14:paraId="730C6ABF" w14:textId="77777777" w:rsidR="00B33DC8" w:rsidRPr="00C034A3" w:rsidRDefault="00B33DC8">
      <w:pPr>
        <w:pStyle w:val="a3"/>
        <w:numPr>
          <w:ilvl w:val="0"/>
          <w:numId w:val="21"/>
        </w:numPr>
        <w:spacing w:after="12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 – объяснение, повторение пройденного;</w:t>
      </w:r>
    </w:p>
    <w:p w14:paraId="3E6809B0" w14:textId="77777777" w:rsidR="00B33DC8" w:rsidRPr="00C034A3" w:rsidRDefault="00B33DC8">
      <w:pPr>
        <w:pStyle w:val="a3"/>
        <w:numPr>
          <w:ilvl w:val="0"/>
          <w:numId w:val="21"/>
        </w:numPr>
        <w:spacing w:after="12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– использование шаблонов при создании алгоритма действий;</w:t>
      </w:r>
    </w:p>
    <w:p w14:paraId="384878C8" w14:textId="77777777" w:rsidR="00B33DC8" w:rsidRPr="00C034A3" w:rsidRDefault="00B33DC8">
      <w:pPr>
        <w:pStyle w:val="a3"/>
        <w:numPr>
          <w:ilvl w:val="0"/>
          <w:numId w:val="21"/>
        </w:numPr>
        <w:spacing w:after="12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– выполнение задания по пройденной теме;</w:t>
      </w:r>
    </w:p>
    <w:p w14:paraId="4F4E744F" w14:textId="77777777" w:rsidR="00B33DC8" w:rsidRDefault="00B33DC8">
      <w:pPr>
        <w:pStyle w:val="a3"/>
        <w:numPr>
          <w:ilvl w:val="0"/>
          <w:numId w:val="21"/>
        </w:numPr>
        <w:spacing w:after="12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4A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 –разбор, анализ выполнения работ, самоконтроль.</w:t>
      </w:r>
    </w:p>
    <w:p w14:paraId="09CC068B" w14:textId="77777777" w:rsidR="00D74A8F" w:rsidRPr="00FA6128" w:rsidRDefault="00D74A8F" w:rsidP="00D74A8F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FA6128">
        <w:rPr>
          <w:rFonts w:ascii="Times New Roman" w:hAnsi="Times New Roman"/>
          <w:b/>
          <w:sz w:val="28"/>
          <w:szCs w:val="28"/>
        </w:rPr>
        <w:t>Методы проведения занятий:</w:t>
      </w:r>
    </w:p>
    <w:p w14:paraId="7323ACAE" w14:textId="77777777" w:rsidR="00D74A8F" w:rsidRPr="00FA6128" w:rsidRDefault="00D74A8F" w:rsidP="00D74A8F">
      <w:pPr>
        <w:pStyle w:val="a9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6128">
        <w:rPr>
          <w:rFonts w:ascii="Times New Roman" w:hAnsi="Times New Roman"/>
          <w:sz w:val="28"/>
          <w:szCs w:val="28"/>
        </w:rPr>
        <w:t xml:space="preserve">предполагает теоретическую и практическую деятельность.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402"/>
        <w:gridCol w:w="3260"/>
      </w:tblGrid>
      <w:tr w:rsidR="00D74A8F" w:rsidRPr="00FA6128" w14:paraId="51E2F816" w14:textId="77777777" w:rsidTr="00173652">
        <w:tc>
          <w:tcPr>
            <w:tcW w:w="9747" w:type="dxa"/>
            <w:gridSpan w:val="3"/>
          </w:tcPr>
          <w:p w14:paraId="3AA4732A" w14:textId="77777777" w:rsidR="00D74A8F" w:rsidRPr="00FA6128" w:rsidRDefault="00D74A8F" w:rsidP="00173652">
            <w:pPr>
              <w:pStyle w:val="a9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128">
              <w:rPr>
                <w:rFonts w:ascii="Times New Roman" w:hAnsi="Times New Roman"/>
                <w:sz w:val="28"/>
                <w:szCs w:val="28"/>
              </w:rPr>
              <w:t>Методы обучения</w:t>
            </w:r>
          </w:p>
        </w:tc>
      </w:tr>
      <w:tr w:rsidR="00D74A8F" w:rsidRPr="00FA6128" w14:paraId="53BBB925" w14:textId="77777777" w:rsidTr="00173652">
        <w:trPr>
          <w:trHeight w:val="609"/>
        </w:trPr>
        <w:tc>
          <w:tcPr>
            <w:tcW w:w="3085" w:type="dxa"/>
          </w:tcPr>
          <w:p w14:paraId="0B543811" w14:textId="77777777" w:rsidR="00D74A8F" w:rsidRPr="00FA6128" w:rsidRDefault="00D74A8F" w:rsidP="00173652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A6128">
              <w:rPr>
                <w:rFonts w:ascii="Times New Roman" w:hAnsi="Times New Roman"/>
                <w:sz w:val="28"/>
                <w:szCs w:val="28"/>
              </w:rPr>
              <w:t>Информационно – репродуктивные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8F79002" w14:textId="77777777" w:rsidR="00D74A8F" w:rsidRPr="00FA6128" w:rsidRDefault="00D74A8F" w:rsidP="00173652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128">
              <w:rPr>
                <w:rFonts w:ascii="Times New Roman" w:hAnsi="Times New Roman"/>
                <w:color w:val="000000"/>
                <w:sz w:val="28"/>
                <w:szCs w:val="28"/>
              </w:rPr>
              <w:t>Инструктивно – репродуктивные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C5C8089" w14:textId="77777777" w:rsidR="00D74A8F" w:rsidRPr="00FA6128" w:rsidRDefault="00D74A8F" w:rsidP="00173652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128">
              <w:rPr>
                <w:rFonts w:ascii="Times New Roman" w:hAnsi="Times New Roman"/>
                <w:sz w:val="28"/>
                <w:szCs w:val="28"/>
              </w:rPr>
              <w:t xml:space="preserve">Продуктивные          </w:t>
            </w:r>
          </w:p>
        </w:tc>
      </w:tr>
      <w:tr w:rsidR="00D74A8F" w:rsidRPr="00FA6128" w14:paraId="4CD3C72B" w14:textId="77777777" w:rsidTr="00173652">
        <w:trPr>
          <w:trHeight w:val="1346"/>
        </w:trPr>
        <w:tc>
          <w:tcPr>
            <w:tcW w:w="3085" w:type="dxa"/>
          </w:tcPr>
          <w:p w14:paraId="63BAB52E" w14:textId="77777777" w:rsidR="00D74A8F" w:rsidRPr="00FA6128" w:rsidRDefault="00D74A8F" w:rsidP="00173652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128">
              <w:rPr>
                <w:rFonts w:ascii="Times New Roman" w:hAnsi="Times New Roman"/>
                <w:color w:val="000000"/>
                <w:sz w:val="28"/>
                <w:szCs w:val="28"/>
              </w:rPr>
              <w:t>- объяснительно- иллюстративный</w:t>
            </w:r>
          </w:p>
          <w:p w14:paraId="0CC57F67" w14:textId="77777777" w:rsidR="00D74A8F" w:rsidRPr="00FA6128" w:rsidRDefault="00D74A8F" w:rsidP="00173652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128">
              <w:rPr>
                <w:rFonts w:ascii="Times New Roman" w:hAnsi="Times New Roman"/>
                <w:color w:val="000000"/>
                <w:sz w:val="28"/>
                <w:szCs w:val="28"/>
              </w:rPr>
              <w:t>- образно-ассоциативный</w:t>
            </w:r>
          </w:p>
          <w:p w14:paraId="0FB55628" w14:textId="77777777" w:rsidR="00D74A8F" w:rsidRPr="00FA6128" w:rsidRDefault="00D74A8F" w:rsidP="00173652">
            <w:pPr>
              <w:pStyle w:val="a9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12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демонстрационный </w:t>
            </w:r>
          </w:p>
          <w:p w14:paraId="3AB6F7CD" w14:textId="77777777" w:rsidR="00D74A8F" w:rsidRPr="00FA6128" w:rsidRDefault="00D74A8F" w:rsidP="00173652">
            <w:pPr>
              <w:pStyle w:val="a9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84D40F4" w14:textId="77777777" w:rsidR="00D74A8F" w:rsidRPr="00FA6128" w:rsidRDefault="00D74A8F" w:rsidP="00173652">
            <w:pPr>
              <w:pStyle w:val="a9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128">
              <w:rPr>
                <w:rFonts w:ascii="Times New Roman" w:hAnsi="Times New Roman"/>
                <w:sz w:val="28"/>
                <w:szCs w:val="28"/>
              </w:rPr>
              <w:lastRenderedPageBreak/>
              <w:t>-задание</w:t>
            </w:r>
          </w:p>
          <w:p w14:paraId="66C17D12" w14:textId="77777777" w:rsidR="00D74A8F" w:rsidRPr="00FA6128" w:rsidRDefault="00D74A8F" w:rsidP="00173652">
            <w:pPr>
              <w:pStyle w:val="a9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128">
              <w:rPr>
                <w:rFonts w:ascii="Times New Roman" w:hAnsi="Times New Roman"/>
                <w:sz w:val="28"/>
                <w:szCs w:val="28"/>
              </w:rPr>
              <w:t>-типовая ситуация</w:t>
            </w:r>
          </w:p>
          <w:p w14:paraId="27E810BB" w14:textId="77777777" w:rsidR="00D74A8F" w:rsidRPr="00FA6128" w:rsidRDefault="00D74A8F" w:rsidP="00173652">
            <w:pPr>
              <w:pStyle w:val="a9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128">
              <w:rPr>
                <w:rFonts w:ascii="Times New Roman" w:hAnsi="Times New Roman"/>
                <w:sz w:val="28"/>
                <w:szCs w:val="28"/>
              </w:rPr>
              <w:t>(отработка изученного ранее)</w:t>
            </w:r>
          </w:p>
          <w:p w14:paraId="0CD68CB6" w14:textId="77777777" w:rsidR="00D74A8F" w:rsidRPr="00FA6128" w:rsidRDefault="00D74A8F" w:rsidP="00173652">
            <w:pPr>
              <w:pStyle w:val="a9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128">
              <w:rPr>
                <w:rFonts w:ascii="Times New Roman" w:hAnsi="Times New Roman"/>
                <w:sz w:val="28"/>
                <w:szCs w:val="28"/>
              </w:rPr>
              <w:lastRenderedPageBreak/>
              <w:t>-инструктаж</w:t>
            </w:r>
          </w:p>
          <w:p w14:paraId="1DE0CD21" w14:textId="77777777" w:rsidR="00D74A8F" w:rsidRPr="00FA6128" w:rsidRDefault="00D74A8F" w:rsidP="00173652">
            <w:pPr>
              <w:pStyle w:val="a9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128">
              <w:rPr>
                <w:rFonts w:ascii="Times New Roman" w:hAnsi="Times New Roman"/>
                <w:sz w:val="28"/>
                <w:szCs w:val="28"/>
              </w:rPr>
              <w:t>- практический метод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42A2881" w14:textId="77777777" w:rsidR="00D74A8F" w:rsidRPr="00FA6128" w:rsidRDefault="00D74A8F" w:rsidP="00173652">
            <w:pPr>
              <w:pStyle w:val="a9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12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-аналитический   </w:t>
            </w:r>
          </w:p>
          <w:p w14:paraId="7060BB92" w14:textId="77777777" w:rsidR="00D74A8F" w:rsidRPr="00FA6128" w:rsidRDefault="00D74A8F" w:rsidP="00173652">
            <w:pPr>
              <w:pStyle w:val="a9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1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-творческий </w:t>
            </w:r>
          </w:p>
          <w:p w14:paraId="4A08C0A8" w14:textId="77777777" w:rsidR="00D74A8F" w:rsidRPr="00FA6128" w:rsidRDefault="00D74A8F" w:rsidP="00173652">
            <w:pPr>
              <w:pStyle w:val="a9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1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-исследовательский                                                                                                  </w:t>
            </w:r>
          </w:p>
        </w:tc>
      </w:tr>
    </w:tbl>
    <w:p w14:paraId="738CAA2A" w14:textId="77777777" w:rsidR="00D74A8F" w:rsidRPr="00FA6128" w:rsidRDefault="00D74A8F" w:rsidP="00D74A8F">
      <w:pPr>
        <w:pStyle w:val="a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14:paraId="7668FC86" w14:textId="77777777" w:rsidR="00D74A8F" w:rsidRPr="00FA6128" w:rsidRDefault="00D74A8F" w:rsidP="00D74A8F">
      <w:pPr>
        <w:pStyle w:val="af"/>
        <w:spacing w:before="0" w:beforeAutospacing="0" w:after="0" w:afterAutospacing="0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FA6128">
        <w:rPr>
          <w:b/>
          <w:color w:val="000000"/>
          <w:sz w:val="28"/>
          <w:szCs w:val="28"/>
        </w:rPr>
        <w:t>Формы реализации методов:</w:t>
      </w:r>
    </w:p>
    <w:p w14:paraId="34AC96D8" w14:textId="77777777" w:rsidR="00D74A8F" w:rsidRPr="00FA6128" w:rsidRDefault="00D74A8F" w:rsidP="00D74A8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A6128">
        <w:rPr>
          <w:rFonts w:ascii="Times New Roman" w:hAnsi="Times New Roman"/>
          <w:color w:val="000000"/>
          <w:sz w:val="28"/>
          <w:szCs w:val="28"/>
          <w:u w:val="single"/>
        </w:rPr>
        <w:t>Объяснительно – иллюстративный метод</w:t>
      </w:r>
      <w:r w:rsidRPr="00FA612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A6128">
        <w:rPr>
          <w:rFonts w:ascii="Times New Roman" w:hAnsi="Times New Roman"/>
          <w:color w:val="000000"/>
          <w:sz w:val="28"/>
          <w:szCs w:val="28"/>
        </w:rPr>
        <w:t>предполагает изложение материала с применением картинок, схем,  фотографий, зарисовок.</w:t>
      </w:r>
    </w:p>
    <w:p w14:paraId="5C23A12D" w14:textId="77777777" w:rsidR="00D74A8F" w:rsidRPr="00FA6128" w:rsidRDefault="00D74A8F" w:rsidP="00D74A8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A6128">
        <w:rPr>
          <w:rFonts w:ascii="Times New Roman" w:hAnsi="Times New Roman"/>
          <w:color w:val="000000"/>
          <w:sz w:val="28"/>
          <w:szCs w:val="28"/>
          <w:u w:val="single"/>
        </w:rPr>
        <w:t>Образно – ассоциативный метод</w:t>
      </w:r>
      <w:r w:rsidRPr="00FA6128">
        <w:rPr>
          <w:rFonts w:ascii="Times New Roman" w:hAnsi="Times New Roman"/>
          <w:color w:val="000000"/>
          <w:sz w:val="28"/>
          <w:szCs w:val="28"/>
        </w:rPr>
        <w:t xml:space="preserve"> реализуется в форме рассказа- визуализации с примерами наиболее характерными для данной темы. </w:t>
      </w:r>
    </w:p>
    <w:p w14:paraId="5DEB2AD7" w14:textId="77777777" w:rsidR="00D74A8F" w:rsidRPr="00FA6128" w:rsidRDefault="00D74A8F" w:rsidP="00D74A8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128">
        <w:rPr>
          <w:rFonts w:ascii="Times New Roman" w:hAnsi="Times New Roman"/>
          <w:color w:val="000000"/>
          <w:sz w:val="28"/>
          <w:szCs w:val="28"/>
          <w:u w:val="single"/>
        </w:rPr>
        <w:t>Демонстрационный метод</w:t>
      </w:r>
      <w:r w:rsidRPr="00FA6128">
        <w:rPr>
          <w:rFonts w:ascii="Times New Roman" w:hAnsi="Times New Roman"/>
          <w:color w:val="000000"/>
          <w:sz w:val="28"/>
          <w:szCs w:val="28"/>
        </w:rPr>
        <w:t xml:space="preserve"> реализуется в форме показа презентаций, фильмов-анимаций, учебных фильмов и т.д.</w:t>
      </w:r>
    </w:p>
    <w:p w14:paraId="21D75EBD" w14:textId="77777777" w:rsidR="00D74A8F" w:rsidRPr="00FA6128" w:rsidRDefault="00D74A8F" w:rsidP="00D74A8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6128">
        <w:rPr>
          <w:rFonts w:ascii="Times New Roman" w:hAnsi="Times New Roman"/>
          <w:color w:val="000000"/>
          <w:sz w:val="28"/>
          <w:szCs w:val="28"/>
          <w:u w:val="single"/>
        </w:rPr>
        <w:t xml:space="preserve">Задание </w:t>
      </w:r>
      <w:r w:rsidRPr="00FA6128">
        <w:rPr>
          <w:rFonts w:ascii="Times New Roman" w:hAnsi="Times New Roman"/>
          <w:sz w:val="28"/>
          <w:szCs w:val="28"/>
        </w:rPr>
        <w:t>– это метод самостоятельной практической работы.</w:t>
      </w:r>
    </w:p>
    <w:p w14:paraId="5E5A29F6" w14:textId="77777777" w:rsidR="00D74A8F" w:rsidRPr="00FA6128" w:rsidRDefault="00D74A8F" w:rsidP="00D74A8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6128">
        <w:rPr>
          <w:rFonts w:ascii="Times New Roman" w:hAnsi="Times New Roman"/>
          <w:color w:val="000000"/>
          <w:sz w:val="28"/>
          <w:szCs w:val="28"/>
          <w:u w:val="single"/>
        </w:rPr>
        <w:t>Типовая ситуация</w:t>
      </w:r>
      <w:r w:rsidRPr="00FA6128">
        <w:rPr>
          <w:rFonts w:ascii="Times New Roman" w:hAnsi="Times New Roman"/>
          <w:b/>
          <w:sz w:val="28"/>
          <w:szCs w:val="28"/>
        </w:rPr>
        <w:t xml:space="preserve"> </w:t>
      </w:r>
      <w:r w:rsidRPr="00FA6128">
        <w:rPr>
          <w:rFonts w:ascii="Times New Roman" w:hAnsi="Times New Roman"/>
          <w:sz w:val="28"/>
          <w:szCs w:val="28"/>
        </w:rPr>
        <w:t>– метод, реализующийся в форме выполнения задания изученного ранее в группе, подгруппе, паре и его анализ.</w:t>
      </w:r>
    </w:p>
    <w:p w14:paraId="4408B023" w14:textId="77777777" w:rsidR="00D74A8F" w:rsidRPr="00FA6128" w:rsidRDefault="00D74A8F" w:rsidP="00D74A8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6128">
        <w:rPr>
          <w:rFonts w:ascii="Times New Roman" w:hAnsi="Times New Roman"/>
          <w:color w:val="000000"/>
          <w:sz w:val="28"/>
          <w:szCs w:val="28"/>
          <w:u w:val="single"/>
        </w:rPr>
        <w:t>Инструктаж –</w:t>
      </w:r>
      <w:r w:rsidRPr="00FA6128">
        <w:rPr>
          <w:rFonts w:ascii="Times New Roman" w:hAnsi="Times New Roman"/>
          <w:sz w:val="28"/>
          <w:szCs w:val="28"/>
        </w:rPr>
        <w:t xml:space="preserve"> метод реализуется в форме показа технологических карт, объяснения алгоритмов и правил работы в кабинете, с художественными материалами, со специальным  оборудованием (швейная машина, утюг), объяснение правил ТБ и ОТ.</w:t>
      </w:r>
    </w:p>
    <w:p w14:paraId="1C5A0C87" w14:textId="77777777" w:rsidR="00D74A8F" w:rsidRPr="00FA6128" w:rsidRDefault="00D74A8F" w:rsidP="00D74A8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128">
        <w:rPr>
          <w:rFonts w:ascii="Times New Roman" w:hAnsi="Times New Roman"/>
          <w:color w:val="000000"/>
          <w:sz w:val="28"/>
          <w:szCs w:val="28"/>
          <w:u w:val="single"/>
        </w:rPr>
        <w:t>Практический метод</w:t>
      </w:r>
      <w:r w:rsidRPr="00FA6128">
        <w:rPr>
          <w:rFonts w:ascii="Times New Roman" w:hAnsi="Times New Roman"/>
          <w:b/>
          <w:sz w:val="28"/>
          <w:szCs w:val="28"/>
        </w:rPr>
        <w:t xml:space="preserve"> </w:t>
      </w:r>
      <w:r w:rsidRPr="00FA6128">
        <w:rPr>
          <w:rFonts w:ascii="Times New Roman" w:hAnsi="Times New Roman"/>
          <w:sz w:val="28"/>
          <w:szCs w:val="28"/>
        </w:rPr>
        <w:t>– реализуется в форме экскурсий в музеи, конкурсов, презентации проектов.</w:t>
      </w:r>
    </w:p>
    <w:p w14:paraId="459F5A67" w14:textId="77777777" w:rsidR="00D74A8F" w:rsidRPr="00FA6128" w:rsidRDefault="00D74A8F" w:rsidP="00D74A8F">
      <w:pPr>
        <w:pStyle w:val="a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u w:val="single"/>
        </w:rPr>
      </w:pPr>
      <w:r w:rsidRPr="00FA6128">
        <w:rPr>
          <w:color w:val="000000"/>
          <w:sz w:val="28"/>
          <w:szCs w:val="28"/>
          <w:u w:val="single"/>
        </w:rPr>
        <w:t>Аналитический метод.</w:t>
      </w:r>
    </w:p>
    <w:p w14:paraId="0D5C0693" w14:textId="77777777" w:rsidR="00D74A8F" w:rsidRPr="00FA6128" w:rsidRDefault="00D74A8F" w:rsidP="00D74A8F">
      <w:pPr>
        <w:pStyle w:val="af"/>
        <w:spacing w:before="0" w:beforeAutospacing="0" w:after="0" w:afterAutospacing="0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FA6128">
        <w:rPr>
          <w:color w:val="000000"/>
          <w:sz w:val="28"/>
          <w:szCs w:val="28"/>
        </w:rPr>
        <w:t>Основная цель  приучить мыслить, анализировать, рассуждать. Ценность метода заключается в том, что он основана создании моделей из материала на плоскости в объемное изделие. Для реализации этой цели служат методические наглядные пособия-схемы с отображением построения конструкций и приемов моделирования. Метод также раскрывается в анализе проделанной работы, выявлении положительных моментов и возможность исправления ошибок.</w:t>
      </w:r>
    </w:p>
    <w:p w14:paraId="1E74F11F" w14:textId="77777777" w:rsidR="00D74A8F" w:rsidRPr="00FA6128" w:rsidRDefault="00D74A8F" w:rsidP="00D74A8F">
      <w:pPr>
        <w:pStyle w:val="a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A6128">
        <w:rPr>
          <w:color w:val="000000"/>
          <w:sz w:val="28"/>
          <w:szCs w:val="28"/>
        </w:rPr>
        <w:t>Полученные знания и навыки помогают начинающим дизайнерам приобрести опыт объективной оценки как своей деятельности, так и деятельности товарищей, способствуют формированию собственных критериев конструкторской оценки.</w:t>
      </w:r>
    </w:p>
    <w:p w14:paraId="07530330" w14:textId="77777777" w:rsidR="00D74A8F" w:rsidRPr="00FA6128" w:rsidRDefault="00D74A8F" w:rsidP="00D74A8F">
      <w:pPr>
        <w:pStyle w:val="af"/>
        <w:spacing w:before="0" w:beforeAutospacing="0" w:after="0" w:afterAutospacing="0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FA6128">
        <w:rPr>
          <w:color w:val="000000"/>
          <w:sz w:val="28"/>
          <w:szCs w:val="28"/>
          <w:u w:val="single"/>
        </w:rPr>
        <w:t>Творческий метод.</w:t>
      </w:r>
    </w:p>
    <w:p w14:paraId="16AE0283" w14:textId="77777777" w:rsidR="00D74A8F" w:rsidRPr="00FA6128" w:rsidRDefault="00D74A8F" w:rsidP="00D74A8F">
      <w:pPr>
        <w:pStyle w:val="a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A6128">
        <w:rPr>
          <w:color w:val="000000"/>
          <w:sz w:val="28"/>
          <w:szCs w:val="28"/>
        </w:rPr>
        <w:t>Главной целью является творческое развитие подрастающего поколения. Здесь происходит более глубокое изучение произведений искусства, дается больше свободы для самовыражения учащихся на практических занятиях по дизайну костюма, стимулирующих творческое воображение детей.</w:t>
      </w:r>
    </w:p>
    <w:p w14:paraId="2CA3064D" w14:textId="77777777" w:rsidR="00D74A8F" w:rsidRPr="00FA6128" w:rsidRDefault="00D74A8F" w:rsidP="00D74A8F">
      <w:pPr>
        <w:pStyle w:val="a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u w:val="single"/>
        </w:rPr>
      </w:pPr>
      <w:r w:rsidRPr="00FA6128">
        <w:rPr>
          <w:color w:val="000000"/>
          <w:sz w:val="28"/>
          <w:szCs w:val="28"/>
          <w:u w:val="single"/>
        </w:rPr>
        <w:t>Исследовательский метод.</w:t>
      </w:r>
    </w:p>
    <w:p w14:paraId="05357FFC" w14:textId="77777777" w:rsidR="00D74A8F" w:rsidRPr="00FA6128" w:rsidRDefault="00D74A8F" w:rsidP="00D74A8F">
      <w:pPr>
        <w:pStyle w:val="a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A6128">
        <w:rPr>
          <w:color w:val="000000"/>
          <w:sz w:val="28"/>
          <w:szCs w:val="28"/>
        </w:rPr>
        <w:t xml:space="preserve">Учащиеся изучают и анализируют историю вопроса из различных источников (учебник, книга, справочник, энциклопедия, альбомы по дизайну и т.д.), выполняют наброски и зарисовки (натурный материал), разрабатывают эскизы по заданной теме. Обучающий результат самостоятельного поиска проявляется не только в приращении новых знаний, расширяющих общий и художественный кругозор обучающихся, но и в их взаимообучении за счет добывания каждым дополнительной информации, в овладении ими первичными исследовательскими навыками. Его огромное диагностическое значение состоит в том, что успех самостоятельного творческого </w:t>
      </w:r>
      <w:r w:rsidRPr="00FA6128">
        <w:rPr>
          <w:color w:val="000000"/>
          <w:sz w:val="28"/>
          <w:szCs w:val="28"/>
        </w:rPr>
        <w:lastRenderedPageBreak/>
        <w:t>поиска - наиболее четкий и бесспорный показатель глубокого усвоения знаний и творческого развития личности. Метод исследовательско-творческой работы организует совместную деятельность педагога и учащихся на основе идейно-эмоционального освоения учащимися эстетических свойств вещей и явлений. Каждая коллекция – это совместный творческий проект, который реализуется от идеи до воплощения на сцене.</w:t>
      </w:r>
    </w:p>
    <w:p w14:paraId="707B8903" w14:textId="77777777" w:rsidR="00D74A8F" w:rsidRPr="00FA6128" w:rsidRDefault="00D74A8F" w:rsidP="00D74A8F">
      <w:pPr>
        <w:shd w:val="clear" w:color="auto" w:fill="FFFFFF"/>
        <w:spacing w:after="0" w:line="240" w:lineRule="auto"/>
        <w:ind w:firstLine="99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Основной технологией, используемой в образовательном процессе, является</w:t>
      </w:r>
      <w:r w:rsidRPr="00FA6128">
        <w:rPr>
          <w:rFonts w:ascii="Times New Roman" w:eastAsia="Times New Roman" w:hAnsi="Times New Roman"/>
          <w:sz w:val="28"/>
          <w:szCs w:val="28"/>
        </w:rPr>
        <w:t xml:space="preserve"> технология проектного обучения, которая способствует развитию таких личностных качеств учащихся, как самостоятельность, инициативность, способность к творчеству, позволяет распознать их насущные интересы и потребности и представляет собой технологию, рассчитанную на последовательное выполнение учебных проектов.</w:t>
      </w:r>
    </w:p>
    <w:p w14:paraId="4E442735" w14:textId="77777777" w:rsidR="00D74A8F" w:rsidRPr="00FA6128" w:rsidRDefault="00D74A8F" w:rsidP="00D74A8F">
      <w:pPr>
        <w:pStyle w:val="a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A6128">
        <w:rPr>
          <w:sz w:val="28"/>
          <w:szCs w:val="28"/>
        </w:rPr>
        <w:t>При реализации проектной технологии создается конкретный продукт (коллекция костюмов), часто являющийся результатом совместного труда и размышлений учащихся, который приносит им удовлетворение, в связи с тем, что они в результате работы над проектом пережили ситуацию успеха, самореализации. Проектная технология, обретая черты культурно-исторического феномена, создает условия для ценностного переосмысления, диалога, при освоении содержания  образования, применения и приобретения новых знаний и содержания  образования, применения и приобретения новых знаний и способов действия. Работа над проектом включает в себя:</w:t>
      </w:r>
    </w:p>
    <w:p w14:paraId="27A1047B" w14:textId="77777777" w:rsidR="00D74A8F" w:rsidRPr="00FA6128" w:rsidRDefault="00D74A8F">
      <w:pPr>
        <w:numPr>
          <w:ilvl w:val="0"/>
          <w:numId w:val="44"/>
        </w:numPr>
        <w:tabs>
          <w:tab w:val="left" w:pos="15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 xml:space="preserve">проблематизация - </w:t>
      </w:r>
      <w:r w:rsidRPr="00FA6128">
        <w:rPr>
          <w:rFonts w:ascii="Times New Roman" w:hAnsi="Times New Roman"/>
          <w:sz w:val="28"/>
          <w:szCs w:val="28"/>
          <w:shd w:val="clear" w:color="auto" w:fill="FFFFFF"/>
        </w:rPr>
        <w:t>нахождение проблемы с целью ее разрешения;</w:t>
      </w:r>
    </w:p>
    <w:p w14:paraId="6735AF8F" w14:textId="77777777" w:rsidR="00D74A8F" w:rsidRPr="00FA6128" w:rsidRDefault="00D74A8F">
      <w:pPr>
        <w:numPr>
          <w:ilvl w:val="0"/>
          <w:numId w:val="44"/>
        </w:numPr>
        <w:tabs>
          <w:tab w:val="left" w:pos="15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 xml:space="preserve"> выбор  темы проекта, названия предполагаемой коллекции;</w:t>
      </w:r>
    </w:p>
    <w:p w14:paraId="119CE8BA" w14:textId="77777777" w:rsidR="00D74A8F" w:rsidRPr="00FA6128" w:rsidRDefault="00D74A8F">
      <w:pPr>
        <w:numPr>
          <w:ilvl w:val="0"/>
          <w:numId w:val="44"/>
        </w:numPr>
        <w:tabs>
          <w:tab w:val="left" w:pos="15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организация работы учащихся над проектом:</w:t>
      </w:r>
    </w:p>
    <w:p w14:paraId="4B98F100" w14:textId="77777777" w:rsidR="00D74A8F" w:rsidRPr="00FA6128" w:rsidRDefault="00D74A8F" w:rsidP="00D74A8F">
      <w:pPr>
        <w:tabs>
          <w:tab w:val="left" w:pos="15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 постановка цели проекта;</w:t>
      </w:r>
    </w:p>
    <w:p w14:paraId="45626724" w14:textId="77777777" w:rsidR="00D74A8F" w:rsidRPr="00FA6128" w:rsidRDefault="00D74A8F" w:rsidP="00D74A8F">
      <w:pPr>
        <w:tabs>
          <w:tab w:val="left" w:pos="15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 выдвижение гипотезы;</w:t>
      </w:r>
    </w:p>
    <w:p w14:paraId="6B1B9742" w14:textId="77777777" w:rsidR="00D74A8F" w:rsidRPr="00FA6128" w:rsidRDefault="00D74A8F" w:rsidP="00D74A8F">
      <w:pPr>
        <w:tabs>
          <w:tab w:val="left" w:pos="15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 обсуждение (анализ) возможных вариантов решения;</w:t>
      </w:r>
    </w:p>
    <w:p w14:paraId="1C86AE3F" w14:textId="77777777" w:rsidR="00D74A8F" w:rsidRPr="00FA6128" w:rsidRDefault="00D74A8F" w:rsidP="00D74A8F">
      <w:pPr>
        <w:tabs>
          <w:tab w:val="left" w:pos="15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 выбор методов и средств работы;</w:t>
      </w:r>
    </w:p>
    <w:p w14:paraId="75D776AF" w14:textId="77777777" w:rsidR="00D74A8F" w:rsidRPr="00FA6128" w:rsidRDefault="00D74A8F" w:rsidP="00D74A8F">
      <w:pPr>
        <w:tabs>
          <w:tab w:val="left" w:pos="15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 планирование деятельности, распределение обязанностей (при групповом проекте)</w:t>
      </w:r>
    </w:p>
    <w:p w14:paraId="65F10292" w14:textId="77777777" w:rsidR="00D74A8F" w:rsidRPr="00FA6128" w:rsidRDefault="00D74A8F" w:rsidP="00D74A8F">
      <w:pPr>
        <w:tabs>
          <w:tab w:val="left" w:pos="15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 выполнение работы в соответствии с планом;</w:t>
      </w:r>
    </w:p>
    <w:p w14:paraId="69FC8390" w14:textId="77777777" w:rsidR="00D74A8F" w:rsidRPr="00FA6128" w:rsidRDefault="00D74A8F" w:rsidP="00D74A8F">
      <w:pPr>
        <w:tabs>
          <w:tab w:val="left" w:pos="15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 оформление полученных результатов;</w:t>
      </w:r>
    </w:p>
    <w:p w14:paraId="17501411" w14:textId="77777777" w:rsidR="00D74A8F" w:rsidRPr="00FA6128" w:rsidRDefault="00D74A8F">
      <w:pPr>
        <w:numPr>
          <w:ilvl w:val="0"/>
          <w:numId w:val="45"/>
        </w:numPr>
        <w:tabs>
          <w:tab w:val="left" w:pos="15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рефлексия, подведение итогов, защита проекта.</w:t>
      </w:r>
    </w:p>
    <w:p w14:paraId="761E811A" w14:textId="77777777" w:rsidR="00D74A8F" w:rsidRPr="00FA6128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1.</w:t>
      </w:r>
      <w:r w:rsidRPr="00FA6128">
        <w:rPr>
          <w:rFonts w:ascii="Times New Roman" w:hAnsi="Times New Roman"/>
          <w:b/>
          <w:i/>
          <w:sz w:val="28"/>
          <w:szCs w:val="28"/>
        </w:rPr>
        <w:t>Теоретические занятия:</w:t>
      </w:r>
    </w:p>
    <w:p w14:paraId="0B4BB3BE" w14:textId="77777777" w:rsidR="00D74A8F" w:rsidRPr="00FA6128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-рассказ, беседа, диалог, дискуссия, объяснение нового материала - используются для обсуждения предложенной проблемы, разрабатываемой коллекции, введения в новую тему.</w:t>
      </w:r>
    </w:p>
    <w:p w14:paraId="723B25B6" w14:textId="77777777" w:rsidR="00D74A8F" w:rsidRPr="00FA6128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2.</w:t>
      </w:r>
      <w:r w:rsidRPr="00FA6128">
        <w:rPr>
          <w:rFonts w:ascii="Times New Roman" w:hAnsi="Times New Roman"/>
          <w:b/>
          <w:i/>
          <w:sz w:val="28"/>
          <w:szCs w:val="28"/>
        </w:rPr>
        <w:t>Практические занятия:</w:t>
      </w:r>
    </w:p>
    <w:p w14:paraId="62229EF7" w14:textId="77777777" w:rsidR="00D74A8F" w:rsidRPr="00FA6128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 показ изготовления творческих изделий, различных приемов дизайна одежды и дефиле;</w:t>
      </w:r>
    </w:p>
    <w:p w14:paraId="653960A4" w14:textId="77777777" w:rsidR="00D74A8F" w:rsidRPr="00FA6128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 выполнение различных видов деятельности в соответствии с основными разделами программы;</w:t>
      </w:r>
    </w:p>
    <w:p w14:paraId="653D5788" w14:textId="77777777" w:rsidR="00D74A8F" w:rsidRPr="00FA6128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 демонстрация (презентация) творческого продукта.</w:t>
      </w:r>
    </w:p>
    <w:p w14:paraId="7D53E215" w14:textId="77777777" w:rsidR="00D74A8F" w:rsidRPr="00FA6128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 xml:space="preserve">3. </w:t>
      </w:r>
      <w:r w:rsidRPr="00FA6128">
        <w:rPr>
          <w:rFonts w:ascii="Times New Roman" w:hAnsi="Times New Roman"/>
          <w:b/>
          <w:i/>
          <w:sz w:val="28"/>
          <w:szCs w:val="28"/>
        </w:rPr>
        <w:t>Контрольные занятия.</w:t>
      </w:r>
      <w:r w:rsidRPr="00FA6128">
        <w:rPr>
          <w:rFonts w:ascii="Times New Roman" w:hAnsi="Times New Roman"/>
          <w:sz w:val="28"/>
          <w:szCs w:val="28"/>
        </w:rPr>
        <w:t xml:space="preserve">  Входящий контроль осуществляется при приеме ребенка в объединении с целью оценки стартового уровня знаний, умений, навыков. </w:t>
      </w:r>
      <w:r w:rsidRPr="00FA6128">
        <w:rPr>
          <w:rFonts w:ascii="Times New Roman" w:hAnsi="Times New Roman"/>
          <w:sz w:val="28"/>
          <w:szCs w:val="28"/>
        </w:rPr>
        <w:lastRenderedPageBreak/>
        <w:t>Текущий контроль  проводится по мере изучения отдельных разделов (тем) с целью выявления усвоения изучаемого материала.</w:t>
      </w:r>
    </w:p>
    <w:p w14:paraId="16152C21" w14:textId="77777777" w:rsidR="00D74A8F" w:rsidRPr="00FA6128" w:rsidRDefault="00D74A8F" w:rsidP="00D74A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В ходе реализации программы используются различные формы организации работы с детьми:  индивидуальная, подгрупповая и групповая.</w:t>
      </w:r>
    </w:p>
    <w:p w14:paraId="454AA210" w14:textId="77777777" w:rsidR="00D74A8F" w:rsidRPr="00FA6128" w:rsidRDefault="00D74A8F" w:rsidP="00D74A8F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14" w:name="_Hlk43992375"/>
      <w:r w:rsidRPr="00FA6128">
        <w:rPr>
          <w:rFonts w:ascii="Times New Roman" w:hAnsi="Times New Roman"/>
          <w:b/>
          <w:sz w:val="28"/>
          <w:szCs w:val="28"/>
        </w:rPr>
        <w:t>Учебно-методический комплекс для педагога  и детей включает:</w:t>
      </w:r>
    </w:p>
    <w:bookmarkEnd w:id="14"/>
    <w:p w14:paraId="5B3822DE" w14:textId="77777777" w:rsidR="00D74A8F" w:rsidRPr="00FA6128" w:rsidRDefault="00D74A8F">
      <w:pPr>
        <w:pStyle w:val="a3"/>
        <w:numPr>
          <w:ilvl w:val="0"/>
          <w:numId w:val="46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FA6128">
        <w:rPr>
          <w:rFonts w:ascii="Times New Roman" w:hAnsi="Times New Roman"/>
          <w:sz w:val="28"/>
          <w:szCs w:val="28"/>
          <w:u w:val="single"/>
        </w:rPr>
        <w:t>Обучающий компонент</w:t>
      </w:r>
    </w:p>
    <w:p w14:paraId="139E7D70" w14:textId="77777777" w:rsidR="00D74A8F" w:rsidRPr="00FA6128" w:rsidRDefault="00D74A8F" w:rsidP="00D74A8F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FA6128">
        <w:rPr>
          <w:rFonts w:ascii="Times New Roman" w:hAnsi="Times New Roman"/>
          <w:sz w:val="28"/>
          <w:szCs w:val="28"/>
          <w:u w:val="single"/>
        </w:rPr>
        <w:t>–словарь терминов и понятий (</w:t>
      </w:r>
      <w:hyperlink r:id="rId11" w:history="1">
        <w:r w:rsidRPr="00FA6128">
          <w:rPr>
            <w:rStyle w:val="a8"/>
            <w:rFonts w:ascii="Times New Roman" w:hAnsi="Times New Roman"/>
            <w:sz w:val="28"/>
            <w:szCs w:val="28"/>
          </w:rPr>
          <w:t>http://www.shyu.ru/shvejnye-terminy.html</w:t>
        </w:r>
      </w:hyperlink>
      <w:r w:rsidRPr="00FA6128">
        <w:rPr>
          <w:rFonts w:ascii="Times New Roman" w:hAnsi="Times New Roman"/>
          <w:sz w:val="28"/>
          <w:szCs w:val="28"/>
        </w:rPr>
        <w:t>, Википедия</w:t>
      </w:r>
      <w:r w:rsidRPr="00FA6128">
        <w:rPr>
          <w:rFonts w:ascii="Times New Roman" w:hAnsi="Times New Roman"/>
          <w:sz w:val="28"/>
          <w:szCs w:val="28"/>
          <w:u w:val="single"/>
        </w:rPr>
        <w:t>);</w:t>
      </w:r>
    </w:p>
    <w:p w14:paraId="423EDC8C" w14:textId="77777777" w:rsidR="00D74A8F" w:rsidRPr="00FA6128" w:rsidRDefault="00D74A8F" w:rsidP="00D74A8F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-учебную и методическую литературу;</w:t>
      </w:r>
    </w:p>
    <w:p w14:paraId="009FBCCE" w14:textId="77777777" w:rsidR="00D74A8F" w:rsidRPr="00FA6128" w:rsidRDefault="00D74A8F" w:rsidP="00D74A8F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-конспекты занятий;</w:t>
      </w:r>
    </w:p>
    <w:p w14:paraId="0B1AEB6D" w14:textId="77777777" w:rsidR="00D74A8F" w:rsidRPr="00FA6128" w:rsidRDefault="00D74A8F" w:rsidP="00D74A8F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-сценарии презентаций;</w:t>
      </w:r>
    </w:p>
    <w:p w14:paraId="22C67E1B" w14:textId="77777777" w:rsidR="00D74A8F" w:rsidRPr="00FA6128" w:rsidRDefault="00D74A8F" w:rsidP="00D74A8F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 xml:space="preserve">-образцы </w:t>
      </w:r>
      <w:r>
        <w:rPr>
          <w:rFonts w:ascii="Times New Roman" w:hAnsi="Times New Roman"/>
          <w:sz w:val="28"/>
          <w:szCs w:val="28"/>
        </w:rPr>
        <w:t>работ</w:t>
      </w:r>
      <w:r w:rsidRPr="00FA6128">
        <w:rPr>
          <w:rFonts w:ascii="Times New Roman" w:hAnsi="Times New Roman"/>
          <w:sz w:val="28"/>
          <w:szCs w:val="28"/>
        </w:rPr>
        <w:t>;</w:t>
      </w:r>
    </w:p>
    <w:p w14:paraId="33E0980E" w14:textId="77777777" w:rsidR="00D74A8F" w:rsidRPr="00FA6128" w:rsidRDefault="00D74A8F" w:rsidP="00D74A8F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-иллюстративные материалы по темам программы;</w:t>
      </w:r>
    </w:p>
    <w:p w14:paraId="4A3622CC" w14:textId="77777777" w:rsidR="00D74A8F" w:rsidRPr="00FA6128" w:rsidRDefault="00D74A8F" w:rsidP="00D74A8F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-фотома</w:t>
      </w:r>
      <w:r>
        <w:rPr>
          <w:rFonts w:ascii="Times New Roman" w:hAnsi="Times New Roman"/>
          <w:sz w:val="28"/>
          <w:szCs w:val="28"/>
        </w:rPr>
        <w:t>териалы работ учащихся.</w:t>
      </w:r>
    </w:p>
    <w:p w14:paraId="19E1B5CE" w14:textId="77777777" w:rsidR="00D74A8F" w:rsidRPr="00FA6128" w:rsidRDefault="00D74A8F" w:rsidP="00D74A8F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FA6128">
        <w:rPr>
          <w:rFonts w:ascii="Times New Roman" w:hAnsi="Times New Roman"/>
          <w:sz w:val="28"/>
          <w:szCs w:val="28"/>
          <w:u w:val="single"/>
        </w:rPr>
        <w:t>2. Компонент результативности:</w:t>
      </w:r>
    </w:p>
    <w:p w14:paraId="030858C9" w14:textId="77777777" w:rsidR="00D74A8F" w:rsidRPr="00FA6128" w:rsidRDefault="00D74A8F" w:rsidP="00D74A8F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-дипломы и грамоты;</w:t>
      </w:r>
    </w:p>
    <w:p w14:paraId="7242CC4A" w14:textId="77777777" w:rsidR="00D74A8F" w:rsidRPr="00FA6128" w:rsidRDefault="00D74A8F" w:rsidP="00D74A8F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творческие работы воспитанников.</w:t>
      </w:r>
    </w:p>
    <w:p w14:paraId="07A438B6" w14:textId="77777777" w:rsidR="00D74A8F" w:rsidRPr="00FA6128" w:rsidRDefault="00D74A8F" w:rsidP="00D74A8F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3.</w:t>
      </w:r>
      <w:r w:rsidRPr="00FA6128">
        <w:rPr>
          <w:rFonts w:ascii="Times New Roman" w:hAnsi="Times New Roman"/>
          <w:sz w:val="28"/>
          <w:szCs w:val="28"/>
          <w:u w:val="single"/>
        </w:rPr>
        <w:t>Воспитательный компонент.</w:t>
      </w:r>
    </w:p>
    <w:p w14:paraId="4220520B" w14:textId="77777777" w:rsidR="00D74A8F" w:rsidRPr="00FA6128" w:rsidRDefault="00D74A8F" w:rsidP="00D74A8F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 Сценарии праздников</w:t>
      </w:r>
    </w:p>
    <w:p w14:paraId="6CF8451D" w14:textId="77777777" w:rsidR="00D74A8F" w:rsidRDefault="00D74A8F" w:rsidP="00D74A8F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A6128">
        <w:rPr>
          <w:rFonts w:ascii="Times New Roman" w:hAnsi="Times New Roman"/>
          <w:sz w:val="28"/>
          <w:szCs w:val="28"/>
        </w:rPr>
        <w:t>-Информация о</w:t>
      </w:r>
      <w:r>
        <w:rPr>
          <w:rFonts w:ascii="Times New Roman" w:hAnsi="Times New Roman"/>
          <w:sz w:val="28"/>
          <w:szCs w:val="28"/>
        </w:rPr>
        <w:t xml:space="preserve">б объединении </w:t>
      </w:r>
      <w:r w:rsidRPr="00FA6128">
        <w:rPr>
          <w:rFonts w:ascii="Times New Roman" w:hAnsi="Times New Roman"/>
          <w:sz w:val="28"/>
          <w:szCs w:val="28"/>
        </w:rPr>
        <w:t>на с</w:t>
      </w:r>
      <w:r>
        <w:rPr>
          <w:rFonts w:ascii="Times New Roman" w:hAnsi="Times New Roman"/>
          <w:sz w:val="28"/>
          <w:szCs w:val="28"/>
        </w:rPr>
        <w:t xml:space="preserve">транице в </w:t>
      </w:r>
      <w:proofErr w:type="spellStart"/>
      <w:r>
        <w:rPr>
          <w:rFonts w:ascii="Times New Roman" w:hAnsi="Times New Roman"/>
          <w:sz w:val="28"/>
          <w:szCs w:val="28"/>
        </w:rPr>
        <w:t>вк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FA6128">
        <w:rPr>
          <w:rFonts w:ascii="Times New Roman" w:hAnsi="Times New Roman"/>
          <w:sz w:val="28"/>
          <w:szCs w:val="28"/>
        </w:rPr>
        <w:t xml:space="preserve"> </w:t>
      </w:r>
    </w:p>
    <w:p w14:paraId="1BB9189D" w14:textId="77777777" w:rsidR="00D74A8F" w:rsidRPr="00D74A8F" w:rsidRDefault="00D74A8F" w:rsidP="00D74A8F">
      <w:pPr>
        <w:spacing w:after="120" w:line="23" w:lineRule="atLeast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0EADF" w14:textId="77777777" w:rsidR="00B33DC8" w:rsidRPr="00C034A3" w:rsidRDefault="00B33DC8" w:rsidP="00B33DC8">
      <w:pPr>
        <w:spacing w:after="120" w:line="23" w:lineRule="atLeast"/>
        <w:ind w:firstLine="709"/>
        <w:jc w:val="both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C034A3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Воспитательный аспект: </w:t>
      </w:r>
    </w:p>
    <w:p w14:paraId="5CCF1D44" w14:textId="77777777" w:rsidR="00B33DC8" w:rsidRPr="00F90AB4" w:rsidRDefault="00B33DC8" w:rsidP="00B33DC8">
      <w:pPr>
        <w:spacing w:after="120" w:line="23" w:lineRule="atLeast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Поощрение – похвала, качество выполнения образцов, сложные схемы, качество оформление работ</w:t>
      </w:r>
    </w:p>
    <w:p w14:paraId="10A292A5" w14:textId="77777777" w:rsidR="00B33DC8" w:rsidRPr="00F90AB4" w:rsidRDefault="00B33DC8" w:rsidP="00B33DC8">
      <w:pPr>
        <w:spacing w:after="120" w:line="23" w:lineRule="atLeast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Мотивация –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творческий подход, создание работы на праздник как подар</w:t>
      </w: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</w:t>
      </w: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близким и родным, для участия в конкурсах и выставках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14:paraId="47E08EB8" w14:textId="77777777" w:rsidR="00B33DC8" w:rsidRPr="00F90AB4" w:rsidRDefault="00B33DC8">
      <w:pPr>
        <w:pStyle w:val="a3"/>
        <w:numPr>
          <w:ilvl w:val="0"/>
          <w:numId w:val="3"/>
        </w:numPr>
        <w:spacing w:after="120" w:line="2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Форма организации образовательного процесса: индивидуально-групповая. При такой форме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эффективно</w:t>
      </w: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могут быть освоены приемы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работы в различных приложениях</w:t>
      </w: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и раскрыты индивидуальные способности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учащих</w:t>
      </w: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ся. </w:t>
      </w:r>
    </w:p>
    <w:p w14:paraId="0CD00D53" w14:textId="77777777" w:rsidR="00B33DC8" w:rsidRPr="00F90AB4" w:rsidRDefault="00B33DC8">
      <w:pPr>
        <w:pStyle w:val="a3"/>
        <w:numPr>
          <w:ilvl w:val="0"/>
          <w:numId w:val="3"/>
        </w:numPr>
        <w:spacing w:after="120" w:line="23" w:lineRule="atLeast"/>
        <w:ind w:left="0"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Формы организации учебного занятия:</w:t>
      </w:r>
    </w:p>
    <w:p w14:paraId="249BF2E2" w14:textId="77777777" w:rsidR="00B33DC8" w:rsidRPr="00155649" w:rsidRDefault="00B33DC8">
      <w:pPr>
        <w:pStyle w:val="a3"/>
        <w:numPr>
          <w:ilvl w:val="0"/>
          <w:numId w:val="22"/>
        </w:numPr>
        <w:spacing w:after="120" w:line="23" w:lineRule="atLeast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15564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Теоретическое занятие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– урок получения новых знаний; </w:t>
      </w:r>
    </w:p>
    <w:p w14:paraId="0DC197C1" w14:textId="77777777" w:rsidR="00B33DC8" w:rsidRPr="00155649" w:rsidRDefault="00B33DC8">
      <w:pPr>
        <w:pStyle w:val="a3"/>
        <w:numPr>
          <w:ilvl w:val="0"/>
          <w:numId w:val="22"/>
        </w:numPr>
        <w:spacing w:after="120" w:line="23" w:lineRule="atLeast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15564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практическое занятие – занятие, где учащиеся выполняют задания за компьютерами;</w:t>
      </w:r>
    </w:p>
    <w:p w14:paraId="56E77DCF" w14:textId="77777777" w:rsidR="00B33DC8" w:rsidRPr="00155649" w:rsidRDefault="00B33DC8">
      <w:pPr>
        <w:pStyle w:val="a3"/>
        <w:numPr>
          <w:ilvl w:val="0"/>
          <w:numId w:val="22"/>
        </w:numPr>
        <w:spacing w:after="120" w:line="23" w:lineRule="atLeast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15564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выставка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</w:t>
      </w:r>
      <w:r w:rsidRPr="0015564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галерея</w:t>
      </w:r>
      <w:r w:rsidR="00E563F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</w:t>
      </w:r>
      <w:r w:rsidRPr="0015564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занятие, где учащиес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я демонстрируют готовые проекты;</w:t>
      </w:r>
    </w:p>
    <w:p w14:paraId="09D25EF8" w14:textId="77777777" w:rsidR="00B33DC8" w:rsidRPr="00155649" w:rsidRDefault="00B33DC8">
      <w:pPr>
        <w:pStyle w:val="a3"/>
        <w:numPr>
          <w:ilvl w:val="0"/>
          <w:numId w:val="22"/>
        </w:numPr>
        <w:spacing w:after="120" w:line="23" w:lineRule="atLeast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онлайн-занятие</w:t>
      </w:r>
      <w:r w:rsidRPr="0015564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– занятие, проводимое с использованием интернет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</w:t>
      </w:r>
      <w:r w:rsidRPr="0015564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технологий в период длительного карантина.</w:t>
      </w:r>
    </w:p>
    <w:p w14:paraId="669211BB" w14:textId="77777777" w:rsidR="00B33DC8" w:rsidRPr="00F90AB4" w:rsidRDefault="00B33DC8">
      <w:pPr>
        <w:pStyle w:val="a3"/>
        <w:numPr>
          <w:ilvl w:val="0"/>
          <w:numId w:val="3"/>
        </w:numPr>
        <w:spacing w:after="120" w:line="23" w:lineRule="atLeast"/>
        <w:ind w:left="0"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Педагогические технологии:</w:t>
      </w:r>
    </w:p>
    <w:p w14:paraId="0CBF1146" w14:textId="77777777" w:rsidR="00B33DC8" w:rsidRPr="00F90AB4" w:rsidRDefault="00B33DC8">
      <w:pPr>
        <w:pStyle w:val="a3"/>
        <w:numPr>
          <w:ilvl w:val="0"/>
          <w:numId w:val="23"/>
        </w:numPr>
        <w:spacing w:after="120" w:line="23" w:lineRule="atLeast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технология группового обучения – на теоретическом и начально-практическом этапе изучения темы наиболее эффективна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14:paraId="190651D8" w14:textId="77777777" w:rsidR="00B33DC8" w:rsidRPr="00F90AB4" w:rsidRDefault="00B33DC8">
      <w:pPr>
        <w:pStyle w:val="a3"/>
        <w:numPr>
          <w:ilvl w:val="0"/>
          <w:numId w:val="23"/>
        </w:numPr>
        <w:spacing w:after="120" w:line="23" w:lineRule="atLeast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технология коллективного взаимообучения –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эффективна пр</w:t>
      </w: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 отраб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отке </w:t>
      </w: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приемов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программирования</w:t>
      </w: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для адекватного оценивания учащимися своей работы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14:paraId="227E93C7" w14:textId="77777777" w:rsidR="00B33DC8" w:rsidRPr="00F90AB4" w:rsidRDefault="00B33DC8">
      <w:pPr>
        <w:pStyle w:val="a3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90AB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 xml:space="preserve">технология индивидуализации обучения –при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работе с учеником, занимающимся собственным проектом.</w:t>
      </w:r>
    </w:p>
    <w:p w14:paraId="6CF7F7A2" w14:textId="77777777" w:rsidR="00B33DC8" w:rsidRPr="004E2D19" w:rsidRDefault="00B33DC8" w:rsidP="00B33DC8">
      <w:pPr>
        <w:pStyle w:val="Defaul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19">
        <w:rPr>
          <w:rFonts w:ascii="Times New Roman" w:hAnsi="Times New Roman" w:cs="Times New Roman"/>
          <w:b/>
          <w:bCs/>
          <w:sz w:val="28"/>
          <w:szCs w:val="28"/>
        </w:rPr>
        <w:t xml:space="preserve">Сотрудничество педагогов. </w:t>
      </w:r>
    </w:p>
    <w:p w14:paraId="7FE3E07C" w14:textId="77777777" w:rsidR="00B33DC8" w:rsidRPr="004E2D19" w:rsidRDefault="00B33DC8" w:rsidP="00B33DC8">
      <w:pPr>
        <w:pStyle w:val="Defaul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19">
        <w:rPr>
          <w:rFonts w:ascii="Times New Roman" w:hAnsi="Times New Roman" w:cs="Times New Roman"/>
          <w:sz w:val="28"/>
          <w:szCs w:val="28"/>
        </w:rPr>
        <w:t xml:space="preserve">Подобранный методический материал предусматривает его вариативное использование при создании авторских оригинальных программ и инновационных методов работы в тесном контакте с другими педагогами. </w:t>
      </w:r>
    </w:p>
    <w:p w14:paraId="6427DEC5" w14:textId="77777777" w:rsidR="00B33DC8" w:rsidRPr="004E2D19" w:rsidRDefault="00B33DC8" w:rsidP="00B33DC8">
      <w:pPr>
        <w:pStyle w:val="Defaul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19">
        <w:rPr>
          <w:rFonts w:ascii="Times New Roman" w:hAnsi="Times New Roman" w:cs="Times New Roman"/>
          <w:b/>
          <w:bCs/>
          <w:sz w:val="28"/>
          <w:szCs w:val="28"/>
        </w:rPr>
        <w:t xml:space="preserve">Работа с родителями. </w:t>
      </w:r>
    </w:p>
    <w:p w14:paraId="689A10CB" w14:textId="77777777" w:rsidR="00B33DC8" w:rsidRPr="004E2D19" w:rsidRDefault="00B33DC8" w:rsidP="00B33DC8">
      <w:pPr>
        <w:pStyle w:val="Defaul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19">
        <w:rPr>
          <w:rFonts w:ascii="Times New Roman" w:hAnsi="Times New Roman" w:cs="Times New Roman"/>
          <w:sz w:val="28"/>
          <w:szCs w:val="28"/>
        </w:rPr>
        <w:t xml:space="preserve">Линия воспитания и образования, которая намечена программой, должна иметь свое продолжение и в семье обучающегося. Родители должны знать, чему и как обучают ребенка, какие качества и умения развиваются, понимать назначение </w:t>
      </w:r>
      <w:r>
        <w:rPr>
          <w:rFonts w:ascii="Times New Roman" w:hAnsi="Times New Roman" w:cs="Times New Roman"/>
          <w:sz w:val="28"/>
          <w:szCs w:val="28"/>
        </w:rPr>
        <w:t>компьютерных инстр</w:t>
      </w:r>
      <w:r w:rsidRPr="004E2D19">
        <w:rPr>
          <w:rFonts w:ascii="Times New Roman" w:hAnsi="Times New Roman" w:cs="Times New Roman"/>
          <w:sz w:val="28"/>
          <w:szCs w:val="28"/>
        </w:rPr>
        <w:t xml:space="preserve">ументов и </w:t>
      </w:r>
      <w:r>
        <w:rPr>
          <w:rFonts w:ascii="Times New Roman" w:hAnsi="Times New Roman" w:cs="Times New Roman"/>
          <w:sz w:val="28"/>
          <w:szCs w:val="28"/>
        </w:rPr>
        <w:t>ресурсов</w:t>
      </w:r>
      <w:r w:rsidRPr="004E2D19">
        <w:rPr>
          <w:rFonts w:ascii="Times New Roman" w:hAnsi="Times New Roman" w:cs="Times New Roman"/>
          <w:sz w:val="28"/>
          <w:szCs w:val="28"/>
        </w:rPr>
        <w:t xml:space="preserve">. Однако они не должны участвовать в образовательных событиях и в процессе сотворчества. Эмоционально-положительное отношение родителей к </w:t>
      </w:r>
      <w:r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4E2D19">
        <w:rPr>
          <w:rFonts w:ascii="Times New Roman" w:hAnsi="Times New Roman" w:cs="Times New Roman"/>
          <w:sz w:val="28"/>
          <w:szCs w:val="28"/>
        </w:rPr>
        <w:t>деятельности на занятиях способствует раскрытию творческого потенциала. Для обучающихся</w:t>
      </w:r>
      <w:r w:rsidR="00E56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начального </w:t>
      </w:r>
      <w:r w:rsidRPr="004E2D19">
        <w:rPr>
          <w:rFonts w:ascii="Times New Roman" w:hAnsi="Times New Roman" w:cs="Times New Roman"/>
          <w:sz w:val="28"/>
          <w:szCs w:val="28"/>
        </w:rPr>
        <w:t>школьного возраста родители являются эмоционально близкими людьми. Поэтому очень важно чувство уважения к его творчеству, адекватная реакция родителей на успехи и творческие неудачи.</w:t>
      </w:r>
    </w:p>
    <w:p w14:paraId="798324CB" w14:textId="77777777" w:rsidR="00B33DC8" w:rsidRPr="004E2D19" w:rsidRDefault="00B33DC8" w:rsidP="00B33DC8">
      <w:pPr>
        <w:pStyle w:val="Default"/>
        <w:spacing w:after="120"/>
        <w:ind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161327652"/>
      <w:r w:rsidRPr="004E2D19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E2D19">
        <w:rPr>
          <w:rFonts w:ascii="Times New Roman" w:hAnsi="Times New Roman" w:cs="Times New Roman"/>
          <w:b/>
          <w:bCs/>
          <w:sz w:val="28"/>
          <w:szCs w:val="28"/>
        </w:rPr>
        <w:t>. Воспитательный компонент программы</w:t>
      </w:r>
      <w:bookmarkEnd w:id="15"/>
    </w:p>
    <w:p w14:paraId="372772E9" w14:textId="77777777" w:rsidR="00B33DC8" w:rsidRPr="004E2D19" w:rsidRDefault="00B33DC8" w:rsidP="00B33DC8">
      <w:pPr>
        <w:pStyle w:val="Defaul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19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«Рисование с нуля» по воспитательной направленности является социальной. В рамках данного объединения воспитательный компонент программы предусматривает реализацию всех инвариантных и вариативных модулей «Программы воспитания МБУ ДО ЦДТ» для выполнения общей воспитательной цели: «личностное развитие обучающихся».</w:t>
      </w:r>
    </w:p>
    <w:p w14:paraId="7F703586" w14:textId="77777777" w:rsidR="00B33DC8" w:rsidRDefault="00B33DC8" w:rsidP="00B33DC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C25091" w14:textId="77777777" w:rsidR="00B33DC8" w:rsidRPr="004E2D19" w:rsidRDefault="00B33DC8" w:rsidP="00B33DC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080"/>
      </w:tblGrid>
      <w:tr w:rsidR="00B33DC8" w:rsidRPr="004E2D19" w14:paraId="642E9F01" w14:textId="77777777" w:rsidTr="00CD23B8">
        <w:trPr>
          <w:trHeight w:val="268"/>
          <w:tblHeader/>
        </w:trPr>
        <w:tc>
          <w:tcPr>
            <w:tcW w:w="2518" w:type="dxa"/>
            <w:vAlign w:val="center"/>
          </w:tcPr>
          <w:p w14:paraId="4F9979F4" w14:textId="77777777" w:rsidR="00B33DC8" w:rsidRPr="00CE38F4" w:rsidRDefault="00B33DC8" w:rsidP="00CD2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38F4">
              <w:rPr>
                <w:rFonts w:ascii="Times New Roman" w:hAnsi="Times New Roman" w:cs="Times New Roman"/>
                <w:b/>
                <w:sz w:val="28"/>
              </w:rPr>
              <w:t>Модуль</w:t>
            </w:r>
          </w:p>
        </w:tc>
        <w:tc>
          <w:tcPr>
            <w:tcW w:w="8080" w:type="dxa"/>
            <w:vAlign w:val="center"/>
          </w:tcPr>
          <w:p w14:paraId="4DE87715" w14:textId="77777777" w:rsidR="00B33DC8" w:rsidRPr="00CE38F4" w:rsidRDefault="00B33DC8" w:rsidP="00CD2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38F4">
              <w:rPr>
                <w:rFonts w:ascii="Times New Roman" w:hAnsi="Times New Roman" w:cs="Times New Roman"/>
                <w:b/>
                <w:sz w:val="28"/>
              </w:rPr>
              <w:t>Реализация модуля в рамках ДОП «Юный информатик»</w:t>
            </w:r>
          </w:p>
          <w:p w14:paraId="6A2D3A9E" w14:textId="77777777" w:rsidR="00B33DC8" w:rsidRPr="00CE38F4" w:rsidRDefault="00B33DC8" w:rsidP="00CD2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38F4">
              <w:rPr>
                <w:rFonts w:ascii="Times New Roman" w:hAnsi="Times New Roman" w:cs="Times New Roman"/>
                <w:b/>
                <w:sz w:val="28"/>
              </w:rPr>
              <w:t>(стартовый уровень)</w:t>
            </w:r>
          </w:p>
        </w:tc>
      </w:tr>
      <w:tr w:rsidR="00B33DC8" w:rsidRPr="004E2D19" w14:paraId="268D7BA8" w14:textId="77777777" w:rsidTr="00CD23B8">
        <w:trPr>
          <w:trHeight w:val="1796"/>
        </w:trPr>
        <w:tc>
          <w:tcPr>
            <w:tcW w:w="2518" w:type="dxa"/>
          </w:tcPr>
          <w:p w14:paraId="6B96E0DF" w14:textId="77777777" w:rsidR="00B33DC8" w:rsidRPr="00CE38F4" w:rsidRDefault="00B33DC8" w:rsidP="00CD23B8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1. Учебное занятие </w:t>
            </w:r>
          </w:p>
        </w:tc>
        <w:tc>
          <w:tcPr>
            <w:tcW w:w="8080" w:type="dxa"/>
          </w:tcPr>
          <w:p w14:paraId="163DC05A" w14:textId="77777777" w:rsidR="00B33DC8" w:rsidRPr="00CE38F4" w:rsidRDefault="00B33DC8" w:rsidP="00CD23B8">
            <w:pPr>
              <w:pStyle w:val="Default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Реализация воспитательного потенциала учебного занятия предполагает создание условий для развития познавательной активности обучающихся, их творческой самореализации. Для очного обучения применяются комбинированные практические занятия. При реализации программы с использованием ЭО и ДОТ используются </w:t>
            </w:r>
            <w:proofErr w:type="spellStart"/>
            <w:r w:rsidRPr="00CE38F4">
              <w:rPr>
                <w:rFonts w:ascii="Times New Roman" w:hAnsi="Times New Roman" w:cs="Times New Roman"/>
                <w:sz w:val="28"/>
              </w:rPr>
              <w:t>видеозанятия</w:t>
            </w:r>
            <w:proofErr w:type="spellEnd"/>
            <w:r w:rsidRPr="00CE38F4">
              <w:rPr>
                <w:rFonts w:ascii="Times New Roman" w:hAnsi="Times New Roman" w:cs="Times New Roman"/>
                <w:sz w:val="28"/>
              </w:rPr>
              <w:t xml:space="preserve">, видеоконференции, онлайн–консультации. </w:t>
            </w:r>
          </w:p>
          <w:p w14:paraId="5A09018E" w14:textId="77777777" w:rsidR="00B33DC8" w:rsidRPr="00CE38F4" w:rsidRDefault="00B33DC8" w:rsidP="00CD23B8">
            <w:pPr>
              <w:pStyle w:val="Default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Занятия строятся в игровой форме, учитывая возраст обучающихся. Использование элементов соревнования, включение самодиагностики, приемов рефлексии позволяет комплексно реализовать воспитательную задачу данного модуля. </w:t>
            </w:r>
          </w:p>
        </w:tc>
      </w:tr>
      <w:tr w:rsidR="00B33DC8" w:rsidRPr="004E2D19" w14:paraId="5C5804F9" w14:textId="77777777" w:rsidTr="00CD23B8">
        <w:trPr>
          <w:trHeight w:val="902"/>
        </w:trPr>
        <w:tc>
          <w:tcPr>
            <w:tcW w:w="2518" w:type="dxa"/>
          </w:tcPr>
          <w:p w14:paraId="1CCD920F" w14:textId="77777777" w:rsidR="00B33DC8" w:rsidRPr="00CE38F4" w:rsidRDefault="00B33DC8" w:rsidP="00CD23B8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2. Детское объединение </w:t>
            </w:r>
          </w:p>
        </w:tc>
        <w:tc>
          <w:tcPr>
            <w:tcW w:w="8080" w:type="dxa"/>
          </w:tcPr>
          <w:p w14:paraId="1568FB81" w14:textId="77777777" w:rsidR="00B33DC8" w:rsidRPr="00CE38F4" w:rsidRDefault="00B33DC8" w:rsidP="00CD23B8">
            <w:pPr>
              <w:pStyle w:val="Default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Форма организации обучающихся: детское творческое объединение. </w:t>
            </w:r>
          </w:p>
          <w:p w14:paraId="77854439" w14:textId="77777777" w:rsidR="00B33DC8" w:rsidRPr="00CE38F4" w:rsidRDefault="00B33DC8" w:rsidP="00CD23B8">
            <w:pPr>
              <w:pStyle w:val="Default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В рамках модуля реализуется поддержка и развитие детского творческого объединения через различные формы работы: </w:t>
            </w:r>
          </w:p>
          <w:p w14:paraId="4E974008" w14:textId="77777777" w:rsidR="00B33DC8" w:rsidRPr="00CE38F4" w:rsidRDefault="00B33DC8">
            <w:pPr>
              <w:pStyle w:val="Default"/>
              <w:numPr>
                <w:ilvl w:val="0"/>
                <w:numId w:val="32"/>
              </w:numPr>
              <w:ind w:left="318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>индивидуальные (беседа, поощрение, самоанализ);</w:t>
            </w:r>
          </w:p>
          <w:p w14:paraId="1B806087" w14:textId="77777777" w:rsidR="00B33DC8" w:rsidRPr="00CE38F4" w:rsidRDefault="00B33DC8">
            <w:pPr>
              <w:pStyle w:val="Default"/>
              <w:numPr>
                <w:ilvl w:val="0"/>
                <w:numId w:val="32"/>
              </w:numPr>
              <w:ind w:left="318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lastRenderedPageBreak/>
              <w:t>групповые (мастер-классы, элементы игровых программ, выставки работ обучающихся);</w:t>
            </w:r>
          </w:p>
          <w:p w14:paraId="2703EAEB" w14:textId="77777777" w:rsidR="00B33DC8" w:rsidRPr="00CE38F4" w:rsidRDefault="00B33DC8">
            <w:pPr>
              <w:pStyle w:val="Default"/>
              <w:numPr>
                <w:ilvl w:val="0"/>
                <w:numId w:val="32"/>
              </w:numPr>
              <w:ind w:left="318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коллективные (подготовка и проведение праздничных мероприятий «Новый год», «День защитника отечества», «Международный женский день» и др.) </w:t>
            </w:r>
          </w:p>
        </w:tc>
      </w:tr>
      <w:tr w:rsidR="00B33DC8" w:rsidRPr="004E2D19" w14:paraId="69B02B2C" w14:textId="77777777" w:rsidTr="00CD23B8">
        <w:trPr>
          <w:trHeight w:val="9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8DD" w14:textId="77777777" w:rsidR="00B33DC8" w:rsidRPr="00CE38F4" w:rsidRDefault="00B33DC8" w:rsidP="00CD23B8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lastRenderedPageBreak/>
              <w:t xml:space="preserve">3. Воспитательная среда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E90B" w14:textId="77777777" w:rsidR="00B33DC8" w:rsidRPr="00CE38F4" w:rsidRDefault="00B33DC8" w:rsidP="00CD23B8">
            <w:pPr>
              <w:pStyle w:val="Default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Для реализации воспитательного потенциала модуля создана совокупность условий: </w:t>
            </w:r>
          </w:p>
          <w:p w14:paraId="5DC64521" w14:textId="77777777" w:rsidR="00B33DC8" w:rsidRPr="00CE38F4" w:rsidRDefault="00B33DC8">
            <w:pPr>
              <w:pStyle w:val="Default"/>
              <w:numPr>
                <w:ilvl w:val="0"/>
                <w:numId w:val="33"/>
              </w:numPr>
              <w:ind w:left="318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>учебно-методические разработки по вопросам воспитания: «Учим детей культуре поведения в общественных местах»;</w:t>
            </w:r>
          </w:p>
          <w:p w14:paraId="1A56DFAD" w14:textId="77777777" w:rsidR="00B33DC8" w:rsidRPr="00CE38F4" w:rsidRDefault="00B33DC8">
            <w:pPr>
              <w:pStyle w:val="Default"/>
              <w:numPr>
                <w:ilvl w:val="0"/>
                <w:numId w:val="33"/>
              </w:numPr>
              <w:ind w:left="318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>традиции объединения (проводятся игры на знакомство, празднование Дня именинника и т.д.);</w:t>
            </w:r>
          </w:p>
          <w:p w14:paraId="11CFBDC7" w14:textId="77777777" w:rsidR="00B33DC8" w:rsidRPr="00CE38F4" w:rsidRDefault="00B33DC8">
            <w:pPr>
              <w:pStyle w:val="Default"/>
              <w:numPr>
                <w:ilvl w:val="0"/>
                <w:numId w:val="33"/>
              </w:numPr>
              <w:ind w:left="318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>предметно-материальный компонент: в кабинете для занятий создана комфортная среда для реализации программы, воспитательного воздействия на детей, конструктивного общения и взаимодействия.</w:t>
            </w:r>
          </w:p>
        </w:tc>
      </w:tr>
      <w:tr w:rsidR="00B33DC8" w:rsidRPr="004E2D19" w14:paraId="40626242" w14:textId="77777777" w:rsidTr="00CD23B8">
        <w:trPr>
          <w:trHeight w:val="9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1373" w14:textId="77777777" w:rsidR="00B33DC8" w:rsidRPr="00CE38F4" w:rsidRDefault="00B33DC8" w:rsidP="00CD23B8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>4. Моя семья – моя</w:t>
            </w:r>
            <w:r w:rsidR="00E563F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E38F4">
              <w:rPr>
                <w:rFonts w:ascii="Times New Roman" w:hAnsi="Times New Roman" w:cs="Times New Roman"/>
                <w:sz w:val="28"/>
              </w:rPr>
              <w:t xml:space="preserve">опора (работа с родителями)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BCB" w14:textId="77777777" w:rsidR="00B33DC8" w:rsidRPr="00CE38F4" w:rsidRDefault="00B33DC8" w:rsidP="00CD23B8">
            <w:pPr>
              <w:pStyle w:val="Default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В ДОП «Юный информатик» предусмотрены как индивидуальные, так и групповые формы работы с родителями. </w:t>
            </w:r>
          </w:p>
          <w:p w14:paraId="353803B7" w14:textId="77777777" w:rsidR="00B33DC8" w:rsidRPr="00CE38F4" w:rsidRDefault="00B33DC8" w:rsidP="00CD23B8">
            <w:pPr>
              <w:pStyle w:val="Default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Проводятся: </w:t>
            </w:r>
          </w:p>
          <w:p w14:paraId="40F35ED1" w14:textId="77777777" w:rsidR="00B33DC8" w:rsidRPr="00CE38F4" w:rsidRDefault="00B33DC8">
            <w:pPr>
              <w:pStyle w:val="Default"/>
              <w:numPr>
                <w:ilvl w:val="0"/>
                <w:numId w:val="34"/>
              </w:numPr>
              <w:ind w:left="318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открытые занятия; </w:t>
            </w:r>
          </w:p>
          <w:p w14:paraId="538961E0" w14:textId="77777777" w:rsidR="00B33DC8" w:rsidRPr="00CE38F4" w:rsidRDefault="00B33DC8">
            <w:pPr>
              <w:pStyle w:val="Default"/>
              <w:numPr>
                <w:ilvl w:val="0"/>
                <w:numId w:val="34"/>
              </w:numPr>
              <w:ind w:left="318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консультации для родителей. </w:t>
            </w:r>
          </w:p>
          <w:p w14:paraId="587CA212" w14:textId="77777777" w:rsidR="00B33DC8" w:rsidRPr="00CE38F4" w:rsidRDefault="00B33DC8" w:rsidP="00CD23B8">
            <w:pPr>
              <w:pStyle w:val="Default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Родители активно привлекаются к подготовке и проведению выставок, конкурсов. Данная работа обеспечивает согласованность действий семьи и работу педагогов объединения для обеспечения достижения целей воспитания. </w:t>
            </w:r>
          </w:p>
        </w:tc>
      </w:tr>
      <w:tr w:rsidR="00B33DC8" w:rsidRPr="004E2D19" w14:paraId="738D8F4C" w14:textId="77777777" w:rsidTr="00CD23B8">
        <w:trPr>
          <w:trHeight w:val="9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5007" w14:textId="77777777" w:rsidR="00B33DC8" w:rsidRPr="00CE38F4" w:rsidRDefault="00B33DC8" w:rsidP="00CD23B8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>5. Наставничество и тьюторство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CC0D" w14:textId="77777777" w:rsidR="00B33DC8" w:rsidRPr="00CE38F4" w:rsidRDefault="00B33DC8" w:rsidP="00CD23B8">
            <w:pPr>
              <w:pStyle w:val="Default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В объединении предусмотрены как индивидуальные, так и групповые формы работы: </w:t>
            </w:r>
          </w:p>
          <w:p w14:paraId="30A2C858" w14:textId="77777777" w:rsidR="00B33DC8" w:rsidRPr="00CE38F4" w:rsidRDefault="00B33DC8">
            <w:pPr>
              <w:pStyle w:val="Default"/>
              <w:numPr>
                <w:ilvl w:val="0"/>
                <w:numId w:val="35"/>
              </w:numPr>
              <w:ind w:left="318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консультации для одаренных и отстающих обучающихся; </w:t>
            </w:r>
          </w:p>
          <w:p w14:paraId="6FECA598" w14:textId="77777777" w:rsidR="00B33DC8" w:rsidRPr="00CE38F4" w:rsidRDefault="00B33DC8">
            <w:pPr>
              <w:pStyle w:val="Default"/>
              <w:numPr>
                <w:ilvl w:val="0"/>
                <w:numId w:val="35"/>
              </w:numPr>
              <w:ind w:left="318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совместные дела внутри группы и объединения; </w:t>
            </w:r>
          </w:p>
          <w:p w14:paraId="649998F3" w14:textId="77777777" w:rsidR="00B33DC8" w:rsidRPr="00CE38F4" w:rsidRDefault="00B33DC8">
            <w:pPr>
              <w:pStyle w:val="Default"/>
              <w:numPr>
                <w:ilvl w:val="0"/>
                <w:numId w:val="35"/>
              </w:numPr>
              <w:ind w:left="318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индивидуальное сопровождение работ обучающихся при подготовке к конкурсам. </w:t>
            </w:r>
          </w:p>
        </w:tc>
      </w:tr>
      <w:tr w:rsidR="00B33DC8" w:rsidRPr="004E2D19" w14:paraId="21F80BD6" w14:textId="77777777" w:rsidTr="00CD23B8">
        <w:trPr>
          <w:trHeight w:val="9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3B77" w14:textId="77777777" w:rsidR="00B33DC8" w:rsidRPr="00CE38F4" w:rsidRDefault="00B33DC8" w:rsidP="00CD23B8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6. Самоопределение (профориентация)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0A96" w14:textId="77777777" w:rsidR="00B33DC8" w:rsidRPr="00CE38F4" w:rsidRDefault="00B33DC8" w:rsidP="00E563F9">
            <w:pPr>
              <w:pStyle w:val="Default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>Воспитательная цель ДОП</w:t>
            </w:r>
            <w:r w:rsidR="00E563F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E38F4">
              <w:rPr>
                <w:rFonts w:ascii="Times New Roman" w:hAnsi="Times New Roman" w:cs="Times New Roman"/>
                <w:sz w:val="28"/>
              </w:rPr>
              <w:t>– знакомство</w:t>
            </w:r>
            <w:r w:rsidR="00E563F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E38F4">
              <w:rPr>
                <w:rFonts w:ascii="Times New Roman" w:hAnsi="Times New Roman" w:cs="Times New Roman"/>
                <w:sz w:val="28"/>
              </w:rPr>
              <w:t>детей основам работы на компьютерах, обучающиеся знакомятся с особенностями ИТ-профессии.</w:t>
            </w:r>
          </w:p>
        </w:tc>
      </w:tr>
      <w:tr w:rsidR="00B33DC8" w:rsidRPr="004E2D19" w14:paraId="386818B1" w14:textId="77777777" w:rsidTr="00CD23B8">
        <w:trPr>
          <w:trHeight w:val="9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796" w14:textId="77777777" w:rsidR="00B33DC8" w:rsidRPr="00CE38F4" w:rsidRDefault="00B33DC8" w:rsidP="00CD23B8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7. «Наше здоровье в наших руках» (профилактика)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2CFA" w14:textId="77777777" w:rsidR="00B33DC8" w:rsidRPr="00CE38F4" w:rsidRDefault="00B33DC8" w:rsidP="00CD23B8">
            <w:pPr>
              <w:pStyle w:val="Default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 xml:space="preserve">Профилактическая работа – значимый пункт работы педагога в объединении. В процессе освоения программы предусмотрено: </w:t>
            </w:r>
          </w:p>
          <w:p w14:paraId="4BA1313C" w14:textId="77777777" w:rsidR="00B33DC8" w:rsidRPr="00CE38F4" w:rsidRDefault="00B33DC8">
            <w:pPr>
              <w:pStyle w:val="Default"/>
              <w:numPr>
                <w:ilvl w:val="0"/>
                <w:numId w:val="36"/>
              </w:numPr>
              <w:ind w:left="318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>знакомство с профилактикой травматизма (беседы о нормах охраны труда, организации рабочего места в учебной аудитории, изучение требований безопасности на рабочих местах);</w:t>
            </w:r>
          </w:p>
          <w:p w14:paraId="01EAB067" w14:textId="77777777" w:rsidR="00B33DC8" w:rsidRPr="00CE38F4" w:rsidRDefault="00B33DC8">
            <w:pPr>
              <w:pStyle w:val="Default"/>
              <w:numPr>
                <w:ilvl w:val="0"/>
                <w:numId w:val="36"/>
              </w:numPr>
              <w:ind w:left="318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>ведется работа по формированию бесконфликтной коммуникации внутри объединения, пониманию основ конструктивного поведения в коллективе (включено в диагностику);</w:t>
            </w:r>
          </w:p>
          <w:p w14:paraId="237E1E96" w14:textId="77777777" w:rsidR="00B33DC8" w:rsidRPr="00CE38F4" w:rsidRDefault="00B33DC8">
            <w:pPr>
              <w:pStyle w:val="Default"/>
              <w:numPr>
                <w:ilvl w:val="0"/>
                <w:numId w:val="36"/>
              </w:numPr>
              <w:ind w:left="318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lastRenderedPageBreak/>
              <w:t xml:space="preserve">ведется работа по повышению самооценки воспитанников: создается ситуация успеха, участие в конкурсах «Большой фестиваль» и др. по выбору обучающихся. </w:t>
            </w:r>
          </w:p>
        </w:tc>
      </w:tr>
      <w:tr w:rsidR="00B33DC8" w:rsidRPr="004E2D19" w14:paraId="637018A6" w14:textId="77777777" w:rsidTr="00CD23B8">
        <w:trPr>
          <w:trHeight w:val="9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1A0" w14:textId="77777777" w:rsidR="00B33DC8" w:rsidRPr="00CE38F4" w:rsidRDefault="00B33DC8" w:rsidP="00CD23B8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lastRenderedPageBreak/>
              <w:t xml:space="preserve">8. Экологическое воспитание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DA00" w14:textId="77777777" w:rsidR="00B33DC8" w:rsidRPr="00CE38F4" w:rsidRDefault="00B33DC8" w:rsidP="00CD23B8">
            <w:pPr>
              <w:pStyle w:val="Default"/>
              <w:jc w:val="both"/>
              <w:rPr>
                <w:rFonts w:ascii="Times New Roman" w:hAnsi="Times New Roman" w:cs="Times New Roman"/>
                <w:sz w:val="28"/>
              </w:rPr>
            </w:pPr>
            <w:r w:rsidRPr="00CE38F4">
              <w:rPr>
                <w:rFonts w:ascii="Times New Roman" w:hAnsi="Times New Roman" w:cs="Times New Roman"/>
                <w:sz w:val="28"/>
              </w:rPr>
              <w:t>Воспитательный компонент модуля «Экологическое воспитание» реализуется опосредовано: с детьми проводятся беседы о красоте родной природы, о том, как сберечь эту красоту не только в компьютерных коллажах, но и прежде всего в действительности. В программу включены беседы по экологически сообразному поведению в коллективе, на улице, дома, о культуре бережного отношения к природе</w:t>
            </w:r>
            <w:r w:rsidR="00A30F3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E38F4">
              <w:rPr>
                <w:rFonts w:ascii="Times New Roman" w:hAnsi="Times New Roman" w:cs="Times New Roman"/>
                <w:sz w:val="28"/>
              </w:rPr>
              <w:t xml:space="preserve">и пр. </w:t>
            </w:r>
          </w:p>
        </w:tc>
      </w:tr>
    </w:tbl>
    <w:p w14:paraId="5E6E92A9" w14:textId="77777777" w:rsidR="00B33DC8" w:rsidRPr="004E2D19" w:rsidRDefault="00B33DC8" w:rsidP="00B33DC8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D4EFC" w14:textId="77777777" w:rsidR="00B33DC8" w:rsidRDefault="00B33DC8" w:rsidP="00B33DC8">
      <w:pPr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28"/>
          <w:lang w:eastAsia="ru-RU"/>
        </w:rPr>
      </w:pPr>
    </w:p>
    <w:p w14:paraId="5ACC0179" w14:textId="77777777" w:rsidR="00B33DC8" w:rsidRDefault="00B33DC8" w:rsidP="00B33DC8">
      <w:pPr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28"/>
          <w:lang w:eastAsia="ru-RU"/>
        </w:rPr>
        <w:br w:type="page"/>
      </w:r>
    </w:p>
    <w:p w14:paraId="5F615652" w14:textId="77777777" w:rsidR="00B33DC8" w:rsidRPr="007427C1" w:rsidRDefault="00B33DC8">
      <w:pPr>
        <w:pStyle w:val="a3"/>
        <w:numPr>
          <w:ilvl w:val="0"/>
          <w:numId w:val="2"/>
        </w:numPr>
        <w:spacing w:after="120" w:line="23" w:lineRule="atLeast"/>
        <w:ind w:left="641" w:hanging="357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bookmarkStart w:id="16" w:name="_Toc161327653"/>
      <w:r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28"/>
          <w:lang w:eastAsia="ru-RU"/>
        </w:rPr>
        <w:lastRenderedPageBreak/>
        <w:t>Список литературы</w:t>
      </w:r>
      <w:bookmarkEnd w:id="16"/>
    </w:p>
    <w:p w14:paraId="3439800D" w14:textId="77777777" w:rsidR="00B33DC8" w:rsidRDefault="00B33DC8" w:rsidP="00B33DC8">
      <w:pPr>
        <w:pStyle w:val="a3"/>
        <w:spacing w:before="120" w:after="120" w:line="23" w:lineRule="atLeast"/>
        <w:ind w:left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F23AA8" w14:textId="77777777" w:rsidR="00B33DC8" w:rsidRPr="00613318" w:rsidRDefault="00B33DC8">
      <w:pPr>
        <w:pStyle w:val="a3"/>
        <w:numPr>
          <w:ilvl w:val="1"/>
          <w:numId w:val="3"/>
        </w:numPr>
        <w:spacing w:after="120" w:line="23" w:lineRule="atLeast"/>
        <w:ind w:left="113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7" w:name="_Toc161327654"/>
      <w:r w:rsidRPr="00613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 для педагога</w:t>
      </w:r>
      <w:bookmarkEnd w:id="17"/>
    </w:p>
    <w:p w14:paraId="13C100E5" w14:textId="77777777" w:rsidR="00B33DC8" w:rsidRPr="00155649" w:rsidRDefault="00B33DC8">
      <w:pPr>
        <w:pStyle w:val="a3"/>
        <w:numPr>
          <w:ilvl w:val="0"/>
          <w:numId w:val="24"/>
        </w:numPr>
        <w:spacing w:after="120" w:line="23" w:lineRule="atLeast"/>
        <w:ind w:left="1134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649">
        <w:rPr>
          <w:rFonts w:ascii="Times New Roman" w:hAnsi="Times New Roman" w:cs="Times New Roman"/>
          <w:sz w:val="28"/>
          <w:szCs w:val="28"/>
        </w:rPr>
        <w:t>Герасимова Т. Б. Организация проектной деятельности в школе. // Преподавание истории в школе. 2007. № 5. С. 17–21.</w:t>
      </w:r>
    </w:p>
    <w:p w14:paraId="6E4C1E11" w14:textId="77777777" w:rsidR="00B33DC8" w:rsidRPr="00155649" w:rsidRDefault="00B33DC8">
      <w:pPr>
        <w:pStyle w:val="a3"/>
        <w:numPr>
          <w:ilvl w:val="0"/>
          <w:numId w:val="24"/>
        </w:numPr>
        <w:spacing w:after="120" w:line="23" w:lineRule="atLeast"/>
        <w:ind w:left="1134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649">
        <w:rPr>
          <w:rFonts w:ascii="Times New Roman" w:hAnsi="Times New Roman" w:cs="Times New Roman"/>
          <w:sz w:val="28"/>
          <w:szCs w:val="28"/>
        </w:rPr>
        <w:t>Краля Н. А. Метод учебных проектов как средство активизации учебной деятельности учащихся: Учебно-методическое пособие / Под ред. Ю. П. Дубенского. Омск: Изд</w:t>
      </w:r>
      <w:r>
        <w:rPr>
          <w:rFonts w:ascii="Times New Roman" w:hAnsi="Times New Roman" w:cs="Times New Roman"/>
          <w:sz w:val="28"/>
          <w:szCs w:val="28"/>
        </w:rPr>
        <w:t>ательст</w:t>
      </w:r>
      <w:r w:rsidRPr="00155649">
        <w:rPr>
          <w:rFonts w:ascii="Times New Roman" w:hAnsi="Times New Roman" w:cs="Times New Roman"/>
          <w:sz w:val="28"/>
          <w:szCs w:val="28"/>
        </w:rPr>
        <w:t>во ОмГУ, 2005. 59 с.</w:t>
      </w:r>
    </w:p>
    <w:p w14:paraId="792A59F3" w14:textId="77777777" w:rsidR="00B33DC8" w:rsidRPr="00155649" w:rsidRDefault="00B33DC8">
      <w:pPr>
        <w:pStyle w:val="a3"/>
        <w:numPr>
          <w:ilvl w:val="0"/>
          <w:numId w:val="24"/>
        </w:numPr>
        <w:spacing w:after="120" w:line="23" w:lineRule="atLeast"/>
        <w:ind w:left="1134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649">
        <w:rPr>
          <w:rFonts w:ascii="Times New Roman" w:hAnsi="Times New Roman" w:cs="Times New Roman"/>
          <w:sz w:val="28"/>
          <w:szCs w:val="28"/>
        </w:rPr>
        <w:t>Хохлова М. В. Проектно-преобразовательная деятельность младших школьников. // Педагогика. 2004. № 5. С. 51–56.</w:t>
      </w:r>
    </w:p>
    <w:p w14:paraId="68C9AF25" w14:textId="77777777" w:rsidR="00B33DC8" w:rsidRPr="00155649" w:rsidRDefault="00B33DC8">
      <w:pPr>
        <w:widowControl w:val="0"/>
        <w:numPr>
          <w:ilvl w:val="0"/>
          <w:numId w:val="24"/>
        </w:numPr>
        <w:tabs>
          <w:tab w:val="left" w:pos="-555"/>
        </w:tabs>
        <w:autoSpaceDE w:val="0"/>
        <w:autoSpaceDN w:val="0"/>
        <w:adjustRightInd w:val="0"/>
        <w:spacing w:after="120" w:line="23" w:lineRule="atLeast"/>
        <w:ind w:left="1134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649">
        <w:rPr>
          <w:rFonts w:ascii="Times New Roman" w:hAnsi="Times New Roman" w:cs="Times New Roman"/>
          <w:sz w:val="28"/>
          <w:szCs w:val="28"/>
        </w:rPr>
        <w:t xml:space="preserve">Игра. Досуговое общение: пособие для учителей общеобразовательных учреждений / Д. В. Григорьев, Б.В. Куприянов. – М.: Просвещение, 2011 – 96 с. </w:t>
      </w:r>
    </w:p>
    <w:p w14:paraId="1C50FFA0" w14:textId="77777777" w:rsidR="00B33DC8" w:rsidRPr="00613318" w:rsidRDefault="00B33DC8">
      <w:pPr>
        <w:pStyle w:val="a3"/>
        <w:numPr>
          <w:ilvl w:val="1"/>
          <w:numId w:val="3"/>
        </w:numPr>
        <w:spacing w:after="120" w:line="23" w:lineRule="atLeast"/>
        <w:ind w:left="1134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8" w:name="_Toc161327655"/>
      <w:r w:rsidRPr="00613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Литература для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учеников</w:t>
      </w:r>
      <w:bookmarkEnd w:id="18"/>
    </w:p>
    <w:p w14:paraId="6A6B6727" w14:textId="77777777" w:rsidR="00B33DC8" w:rsidRPr="00155649" w:rsidRDefault="00B33DC8">
      <w:pPr>
        <w:pStyle w:val="a3"/>
        <w:numPr>
          <w:ilvl w:val="0"/>
          <w:numId w:val="27"/>
        </w:numPr>
        <w:spacing w:after="120" w:line="23" w:lineRule="atLeast"/>
        <w:ind w:left="1134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649">
        <w:rPr>
          <w:rFonts w:ascii="Times New Roman" w:hAnsi="Times New Roman" w:cs="Times New Roman"/>
          <w:sz w:val="28"/>
          <w:szCs w:val="28"/>
        </w:rPr>
        <w:t>Патаракин</w:t>
      </w:r>
      <w:proofErr w:type="spellEnd"/>
      <w:r w:rsidRPr="00155649">
        <w:rPr>
          <w:rFonts w:ascii="Times New Roman" w:hAnsi="Times New Roman" w:cs="Times New Roman"/>
          <w:sz w:val="28"/>
          <w:szCs w:val="28"/>
        </w:rPr>
        <w:t xml:space="preserve"> Е. Д. Учимся готовить в среде Скретч. М: </w:t>
      </w:r>
      <w:proofErr w:type="spellStart"/>
      <w:r w:rsidRPr="00155649">
        <w:rPr>
          <w:rFonts w:ascii="Times New Roman" w:hAnsi="Times New Roman" w:cs="Times New Roman"/>
          <w:sz w:val="28"/>
          <w:szCs w:val="28"/>
        </w:rPr>
        <w:t>Интуит.ру</w:t>
      </w:r>
      <w:proofErr w:type="spellEnd"/>
      <w:r w:rsidRPr="00155649">
        <w:rPr>
          <w:rFonts w:ascii="Times New Roman" w:hAnsi="Times New Roman" w:cs="Times New Roman"/>
          <w:sz w:val="28"/>
          <w:szCs w:val="28"/>
        </w:rPr>
        <w:t>, 2008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5649">
        <w:rPr>
          <w:rFonts w:ascii="Times New Roman" w:hAnsi="Times New Roman" w:cs="Times New Roman"/>
          <w:sz w:val="28"/>
          <w:szCs w:val="28"/>
        </w:rPr>
        <w:t>61 с.</w:t>
      </w:r>
    </w:p>
    <w:p w14:paraId="35612EB1" w14:textId="77777777" w:rsidR="00B33DC8" w:rsidRPr="00155649" w:rsidRDefault="00B33DC8">
      <w:pPr>
        <w:pStyle w:val="a3"/>
        <w:numPr>
          <w:ilvl w:val="0"/>
          <w:numId w:val="27"/>
        </w:numPr>
        <w:spacing w:after="120" w:line="23" w:lineRule="atLeast"/>
        <w:ind w:left="1134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649">
        <w:rPr>
          <w:rFonts w:ascii="Times New Roman" w:hAnsi="Times New Roman" w:cs="Times New Roman"/>
          <w:sz w:val="28"/>
          <w:szCs w:val="28"/>
        </w:rPr>
        <w:t xml:space="preserve">Программирование на </w:t>
      </w:r>
      <w:proofErr w:type="spellStart"/>
      <w:r w:rsidRPr="0015564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155649">
        <w:rPr>
          <w:rFonts w:ascii="Times New Roman" w:hAnsi="Times New Roman" w:cs="Times New Roman"/>
          <w:sz w:val="28"/>
          <w:szCs w:val="28"/>
        </w:rPr>
        <w:t>.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564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55649">
        <w:rPr>
          <w:rFonts w:ascii="Times New Roman" w:hAnsi="Times New Roman" w:cs="Times New Roman"/>
          <w:sz w:val="28"/>
          <w:szCs w:val="28"/>
        </w:rPr>
        <w:t>Д.В.Голиков</w:t>
      </w:r>
      <w:proofErr w:type="spellEnd"/>
      <w:r w:rsidRPr="00155649">
        <w:rPr>
          <w:rFonts w:ascii="Times New Roman" w:hAnsi="Times New Roman" w:cs="Times New Roman"/>
          <w:sz w:val="28"/>
          <w:szCs w:val="28"/>
        </w:rPr>
        <w:t>, А.Д. Голиков, 2014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5649">
        <w:rPr>
          <w:rFonts w:ascii="Times New Roman" w:hAnsi="Times New Roman" w:cs="Times New Roman"/>
          <w:sz w:val="28"/>
          <w:szCs w:val="28"/>
        </w:rPr>
        <w:t xml:space="preserve"> 295 с.</w:t>
      </w:r>
    </w:p>
    <w:p w14:paraId="6C4908E0" w14:textId="77777777" w:rsidR="00B33DC8" w:rsidRPr="00155649" w:rsidRDefault="00B33DC8">
      <w:pPr>
        <w:pStyle w:val="a3"/>
        <w:numPr>
          <w:ilvl w:val="0"/>
          <w:numId w:val="27"/>
        </w:numPr>
        <w:spacing w:after="120" w:line="23" w:lineRule="atLeast"/>
        <w:ind w:left="1134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649">
        <w:rPr>
          <w:rFonts w:ascii="Times New Roman" w:hAnsi="Times New Roman" w:cs="Times New Roman"/>
          <w:sz w:val="28"/>
          <w:szCs w:val="28"/>
        </w:rPr>
        <w:t xml:space="preserve">Программирование на </w:t>
      </w:r>
      <w:proofErr w:type="spellStart"/>
      <w:r w:rsidRPr="0015564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155649">
        <w:rPr>
          <w:rFonts w:ascii="Times New Roman" w:hAnsi="Times New Roman" w:cs="Times New Roman"/>
          <w:sz w:val="28"/>
          <w:szCs w:val="28"/>
        </w:rPr>
        <w:t>.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564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55649">
        <w:rPr>
          <w:rFonts w:ascii="Times New Roman" w:hAnsi="Times New Roman" w:cs="Times New Roman"/>
          <w:sz w:val="28"/>
          <w:szCs w:val="28"/>
        </w:rPr>
        <w:t>Д.В.Голиков</w:t>
      </w:r>
      <w:proofErr w:type="spellEnd"/>
      <w:r w:rsidRPr="00155649">
        <w:rPr>
          <w:rFonts w:ascii="Times New Roman" w:hAnsi="Times New Roman" w:cs="Times New Roman"/>
          <w:sz w:val="28"/>
          <w:szCs w:val="28"/>
        </w:rPr>
        <w:t>, А.Д. Голиков, 2014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5649">
        <w:rPr>
          <w:rFonts w:ascii="Times New Roman" w:hAnsi="Times New Roman" w:cs="Times New Roman"/>
          <w:sz w:val="28"/>
          <w:szCs w:val="28"/>
        </w:rPr>
        <w:t xml:space="preserve"> 283 с.</w:t>
      </w:r>
    </w:p>
    <w:p w14:paraId="48E66BA4" w14:textId="77777777" w:rsidR="00B33DC8" w:rsidRPr="00002656" w:rsidRDefault="00B33DC8" w:rsidP="00B33DC8">
      <w:pPr>
        <w:pStyle w:val="a3"/>
        <w:spacing w:after="120" w:line="23" w:lineRule="atLeast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4ABC4C91" w14:textId="77777777" w:rsidR="00B33DC8" w:rsidRPr="00613318" w:rsidRDefault="00B33DC8">
      <w:pPr>
        <w:pStyle w:val="a3"/>
        <w:numPr>
          <w:ilvl w:val="1"/>
          <w:numId w:val="3"/>
        </w:numPr>
        <w:spacing w:after="120" w:line="23" w:lineRule="atLeast"/>
        <w:ind w:left="1134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9" w:name="_Toc16132765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Электронное сопровождение</w:t>
      </w:r>
      <w:bookmarkEnd w:id="19"/>
    </w:p>
    <w:p w14:paraId="34D23649" w14:textId="77777777" w:rsidR="00B33DC8" w:rsidRPr="00155649" w:rsidRDefault="00B33DC8">
      <w:pPr>
        <w:pStyle w:val="a3"/>
        <w:numPr>
          <w:ilvl w:val="0"/>
          <w:numId w:val="25"/>
        </w:numPr>
        <w:spacing w:after="120" w:line="23" w:lineRule="atLeast"/>
        <w:ind w:left="1134" w:hanging="567"/>
        <w:contextualSpacing w:val="0"/>
        <w:rPr>
          <w:rFonts w:ascii="Times New Roman" w:hAnsi="Times New Roman" w:cs="Times New Roman"/>
          <w:sz w:val="28"/>
          <w:szCs w:val="28"/>
        </w:rPr>
      </w:pPr>
      <w:r w:rsidRPr="00155649">
        <w:rPr>
          <w:rFonts w:ascii="Times New Roman" w:hAnsi="Times New Roman" w:cs="Times New Roman"/>
          <w:sz w:val="28"/>
          <w:szCs w:val="28"/>
        </w:rPr>
        <w:t xml:space="preserve">Онлайн-среда программирования </w:t>
      </w:r>
      <w:r w:rsidRPr="00155649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155649">
        <w:rPr>
          <w:rFonts w:ascii="Times New Roman" w:hAnsi="Times New Roman" w:cs="Times New Roman"/>
          <w:sz w:val="28"/>
          <w:szCs w:val="28"/>
        </w:rPr>
        <w:t xml:space="preserve">. </w:t>
      </w:r>
      <w:r w:rsidRPr="0015564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55649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15564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55649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15564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scratch</w:t>
        </w:r>
        <w:r w:rsidRPr="0015564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564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mit</w:t>
        </w:r>
        <w:proofErr w:type="spellEnd"/>
        <w:r w:rsidRPr="0015564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564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155649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Pr="00155649">
        <w:rPr>
          <w:rFonts w:ascii="Times New Roman" w:hAnsi="Times New Roman" w:cs="Times New Roman"/>
          <w:sz w:val="28"/>
          <w:szCs w:val="28"/>
        </w:rPr>
        <w:t>.</w:t>
      </w:r>
    </w:p>
    <w:p w14:paraId="7F795FAA" w14:textId="77777777" w:rsidR="00B33DC8" w:rsidRPr="00155649" w:rsidRDefault="00B33DC8">
      <w:pPr>
        <w:pStyle w:val="a4"/>
        <w:numPr>
          <w:ilvl w:val="0"/>
          <w:numId w:val="25"/>
        </w:numPr>
        <w:kinsoku w:val="0"/>
        <w:overflowPunct w:val="0"/>
        <w:spacing w:before="0" w:beforeAutospacing="0" w:after="120" w:afterAutospacing="0" w:line="23" w:lineRule="atLeast"/>
        <w:ind w:left="1134" w:hanging="567"/>
        <w:textAlignment w:val="baseline"/>
        <w:rPr>
          <w:rFonts w:eastAsia="Calibri"/>
          <w:sz w:val="28"/>
          <w:szCs w:val="28"/>
          <w:lang w:eastAsia="en-US"/>
        </w:rPr>
      </w:pPr>
      <w:r w:rsidRPr="00155649">
        <w:rPr>
          <w:rFonts w:eastAsia="Calibri"/>
          <w:sz w:val="28"/>
          <w:szCs w:val="28"/>
          <w:lang w:eastAsia="en-US"/>
        </w:rPr>
        <w:t xml:space="preserve">ЭОР Единой коллекции к учебнику Н.В. Матвеева и др. «Информатика и ИКТ» </w:t>
      </w:r>
      <w:hyperlink r:id="rId13" w:history="1">
        <w:r w:rsidRPr="00155649">
          <w:rPr>
            <w:rStyle w:val="a8"/>
            <w:rFonts w:eastAsia="Calibri"/>
            <w:sz w:val="28"/>
            <w:szCs w:val="28"/>
            <w:lang w:eastAsia="en-US"/>
          </w:rPr>
          <w:t>http://school-collection.edu.ru/</w:t>
        </w:r>
      </w:hyperlink>
      <w:r w:rsidRPr="00155649">
        <w:rPr>
          <w:rFonts w:eastAsia="Calibri"/>
          <w:sz w:val="28"/>
          <w:szCs w:val="28"/>
          <w:lang w:eastAsia="en-US"/>
        </w:rPr>
        <w:t>.</w:t>
      </w:r>
    </w:p>
    <w:p w14:paraId="6E57F218" w14:textId="77777777" w:rsidR="00B33DC8" w:rsidRPr="00155649" w:rsidRDefault="00B33DC8">
      <w:pPr>
        <w:pStyle w:val="a4"/>
        <w:numPr>
          <w:ilvl w:val="0"/>
          <w:numId w:val="25"/>
        </w:numPr>
        <w:kinsoku w:val="0"/>
        <w:overflowPunct w:val="0"/>
        <w:spacing w:before="0" w:beforeAutospacing="0" w:after="120" w:afterAutospacing="0" w:line="23" w:lineRule="atLeast"/>
        <w:ind w:left="1134" w:hanging="567"/>
        <w:textAlignment w:val="baseline"/>
        <w:rPr>
          <w:rFonts w:eastAsia="Calibri"/>
          <w:sz w:val="28"/>
          <w:szCs w:val="28"/>
          <w:lang w:eastAsia="en-US"/>
        </w:rPr>
      </w:pPr>
      <w:r w:rsidRPr="00155649">
        <w:rPr>
          <w:rFonts w:eastAsia="Calibri"/>
          <w:sz w:val="28"/>
          <w:szCs w:val="28"/>
          <w:lang w:eastAsia="en-US"/>
        </w:rPr>
        <w:t xml:space="preserve">ЭОР Единой коллекции «Виртуальные лаборатории» </w:t>
      </w:r>
      <w:hyperlink r:id="rId14" w:history="1">
        <w:r w:rsidRPr="00155649">
          <w:rPr>
            <w:rStyle w:val="a8"/>
            <w:rFonts w:eastAsia="Calibri"/>
            <w:sz w:val="28"/>
            <w:szCs w:val="28"/>
            <w:lang w:eastAsia="en-US"/>
          </w:rPr>
          <w:t>http://school-collection.edu.ru/catalog/rubr/473cf27f-18e7-469d-a53e08</w:t>
        </w:r>
        <w:r w:rsidRPr="00155649">
          <w:rPr>
            <w:rStyle w:val="a8"/>
            <w:rFonts w:eastAsia="Calibri"/>
            <w:sz w:val="28"/>
            <w:szCs w:val="28"/>
            <w:lang w:val="en-US" w:eastAsia="en-US"/>
          </w:rPr>
          <w:t>d</w:t>
        </w:r>
        <w:r w:rsidRPr="00155649">
          <w:rPr>
            <w:rStyle w:val="a8"/>
            <w:rFonts w:eastAsia="Calibri"/>
            <w:sz w:val="28"/>
            <w:szCs w:val="28"/>
            <w:lang w:eastAsia="en-US"/>
          </w:rPr>
          <w:t>72</w:t>
        </w:r>
        <w:r w:rsidRPr="00155649">
          <w:rPr>
            <w:rStyle w:val="a8"/>
            <w:rFonts w:eastAsia="Calibri"/>
            <w:sz w:val="28"/>
            <w:szCs w:val="28"/>
            <w:lang w:val="en-US" w:eastAsia="en-US"/>
          </w:rPr>
          <w:t>f</w:t>
        </w:r>
        <w:r w:rsidRPr="00155649">
          <w:rPr>
            <w:rStyle w:val="a8"/>
            <w:rFonts w:eastAsia="Calibri"/>
            <w:sz w:val="28"/>
            <w:szCs w:val="28"/>
            <w:lang w:eastAsia="en-US"/>
          </w:rPr>
          <w:t>0</w:t>
        </w:r>
        <w:proofErr w:type="spellStart"/>
        <w:r w:rsidRPr="00155649">
          <w:rPr>
            <w:rStyle w:val="a8"/>
            <w:rFonts w:eastAsia="Calibri"/>
            <w:sz w:val="28"/>
            <w:szCs w:val="28"/>
            <w:lang w:val="en-US" w:eastAsia="en-US"/>
          </w:rPr>
          <w:t>ec</w:t>
        </w:r>
        <w:proofErr w:type="spellEnd"/>
        <w:r w:rsidRPr="00155649">
          <w:rPr>
            <w:rStyle w:val="a8"/>
            <w:rFonts w:eastAsia="Calibri"/>
            <w:sz w:val="28"/>
            <w:szCs w:val="28"/>
            <w:lang w:eastAsia="en-US"/>
          </w:rPr>
          <w:t>961/?</w:t>
        </w:r>
        <w:r w:rsidRPr="00155649">
          <w:rPr>
            <w:rStyle w:val="a8"/>
            <w:rFonts w:eastAsia="Calibri"/>
            <w:sz w:val="28"/>
            <w:szCs w:val="28"/>
            <w:lang w:val="en-US" w:eastAsia="en-US"/>
          </w:rPr>
          <w:t>interface</w:t>
        </w:r>
        <w:r w:rsidRPr="00155649">
          <w:rPr>
            <w:rStyle w:val="a8"/>
            <w:rFonts w:eastAsia="Calibri"/>
            <w:sz w:val="28"/>
            <w:szCs w:val="28"/>
            <w:lang w:eastAsia="en-US"/>
          </w:rPr>
          <w:t>=</w:t>
        </w:r>
        <w:r w:rsidRPr="00155649">
          <w:rPr>
            <w:rStyle w:val="a8"/>
            <w:rFonts w:eastAsia="Calibri"/>
            <w:sz w:val="28"/>
            <w:szCs w:val="28"/>
            <w:lang w:val="en-US" w:eastAsia="en-US"/>
          </w:rPr>
          <w:t>pupil</w:t>
        </w:r>
        <w:r w:rsidRPr="00155649">
          <w:rPr>
            <w:rStyle w:val="a8"/>
            <w:rFonts w:eastAsia="Calibri"/>
            <w:sz w:val="28"/>
            <w:szCs w:val="28"/>
            <w:lang w:eastAsia="en-US"/>
          </w:rPr>
          <w:t>&amp;</w:t>
        </w:r>
        <w:r w:rsidRPr="00155649">
          <w:rPr>
            <w:rStyle w:val="a8"/>
            <w:rFonts w:eastAsia="Calibri"/>
            <w:sz w:val="28"/>
            <w:szCs w:val="28"/>
            <w:lang w:val="en-US" w:eastAsia="en-US"/>
          </w:rPr>
          <w:t>class</w:t>
        </w:r>
        <w:r w:rsidRPr="00155649">
          <w:rPr>
            <w:rStyle w:val="a8"/>
            <w:rFonts w:eastAsia="Calibri"/>
            <w:sz w:val="28"/>
            <w:szCs w:val="28"/>
            <w:lang w:eastAsia="en-US"/>
          </w:rPr>
          <w:t>[]=45&amp;</w:t>
        </w:r>
        <w:r w:rsidRPr="00155649">
          <w:rPr>
            <w:rStyle w:val="a8"/>
            <w:rFonts w:eastAsia="Calibri"/>
            <w:sz w:val="28"/>
            <w:szCs w:val="28"/>
            <w:lang w:val="en-US" w:eastAsia="en-US"/>
          </w:rPr>
          <w:t>subject</w:t>
        </w:r>
        <w:r w:rsidRPr="00155649">
          <w:rPr>
            <w:rStyle w:val="a8"/>
            <w:rFonts w:eastAsia="Calibri"/>
            <w:sz w:val="28"/>
            <w:szCs w:val="28"/>
            <w:lang w:eastAsia="en-US"/>
          </w:rPr>
          <w:t>[]=19</w:t>
        </w:r>
      </w:hyperlink>
      <w:r w:rsidRPr="00155649">
        <w:rPr>
          <w:rFonts w:eastAsia="Calibri"/>
          <w:sz w:val="28"/>
          <w:szCs w:val="28"/>
          <w:lang w:eastAsia="en-US"/>
        </w:rPr>
        <w:t>.</w:t>
      </w:r>
    </w:p>
    <w:p w14:paraId="3EEF6DF1" w14:textId="77777777" w:rsidR="00B33DC8" w:rsidRPr="00155649" w:rsidRDefault="00B33DC8">
      <w:pPr>
        <w:pStyle w:val="a4"/>
        <w:numPr>
          <w:ilvl w:val="0"/>
          <w:numId w:val="25"/>
        </w:numPr>
        <w:kinsoku w:val="0"/>
        <w:overflowPunct w:val="0"/>
        <w:spacing w:before="0" w:beforeAutospacing="0" w:after="120" w:afterAutospacing="0" w:line="23" w:lineRule="atLeast"/>
        <w:ind w:left="1134" w:hanging="567"/>
        <w:textAlignment w:val="baseline"/>
        <w:rPr>
          <w:rFonts w:eastAsia="Calibri"/>
          <w:sz w:val="28"/>
          <w:szCs w:val="28"/>
          <w:lang w:eastAsia="en-US"/>
        </w:rPr>
      </w:pPr>
      <w:r w:rsidRPr="00155649">
        <w:rPr>
          <w:rFonts w:eastAsia="Calibri"/>
          <w:sz w:val="28"/>
          <w:szCs w:val="28"/>
          <w:lang w:eastAsia="en-US"/>
        </w:rPr>
        <w:t xml:space="preserve">Авторская мастерская Н.В. Матвеевой </w:t>
      </w:r>
      <w:hyperlink r:id="rId15" w:history="1">
        <w:r w:rsidRPr="00155649">
          <w:rPr>
            <w:rStyle w:val="a8"/>
            <w:rFonts w:eastAsia="Calibri"/>
            <w:sz w:val="28"/>
            <w:szCs w:val="28"/>
            <w:lang w:eastAsia="en-US"/>
          </w:rPr>
          <w:t>http://metodist.lbz.ru/authors/informatika/4/</w:t>
        </w:r>
      </w:hyperlink>
      <w:r w:rsidRPr="00155649">
        <w:rPr>
          <w:rFonts w:eastAsia="Calibri"/>
          <w:sz w:val="28"/>
          <w:szCs w:val="28"/>
          <w:lang w:eastAsia="en-US"/>
        </w:rPr>
        <w:t>.</w:t>
      </w:r>
    </w:p>
    <w:p w14:paraId="02598DB2" w14:textId="77777777" w:rsidR="00B33DC8" w:rsidRPr="00155649" w:rsidRDefault="00B33DC8">
      <w:pPr>
        <w:pStyle w:val="a4"/>
        <w:numPr>
          <w:ilvl w:val="0"/>
          <w:numId w:val="25"/>
        </w:numPr>
        <w:kinsoku w:val="0"/>
        <w:overflowPunct w:val="0"/>
        <w:spacing w:before="0" w:beforeAutospacing="0" w:after="120" w:afterAutospacing="0" w:line="23" w:lineRule="atLeast"/>
        <w:ind w:left="1134" w:hanging="567"/>
        <w:textAlignment w:val="baseline"/>
        <w:rPr>
          <w:rFonts w:eastAsia="Calibri"/>
          <w:sz w:val="28"/>
          <w:szCs w:val="28"/>
          <w:lang w:eastAsia="en-US"/>
        </w:rPr>
      </w:pPr>
      <w:r w:rsidRPr="00155649">
        <w:rPr>
          <w:rFonts w:eastAsia="Calibri"/>
          <w:sz w:val="28"/>
          <w:szCs w:val="28"/>
          <w:lang w:eastAsia="en-US"/>
        </w:rPr>
        <w:t xml:space="preserve">Лекторий «ИКТ в начальной школе» </w:t>
      </w:r>
      <w:hyperlink r:id="rId16" w:history="1">
        <w:r w:rsidRPr="00155649">
          <w:rPr>
            <w:rStyle w:val="a8"/>
            <w:rFonts w:eastAsia="Calibri"/>
            <w:sz w:val="28"/>
            <w:szCs w:val="28"/>
            <w:lang w:eastAsia="en-US"/>
          </w:rPr>
          <w:t>http://metodist.lbz.ru/lections/8/</w:t>
        </w:r>
      </w:hyperlink>
      <w:r w:rsidRPr="00155649">
        <w:rPr>
          <w:rFonts w:eastAsia="Calibri"/>
          <w:sz w:val="28"/>
          <w:szCs w:val="28"/>
          <w:lang w:eastAsia="en-US"/>
        </w:rPr>
        <w:t>.</w:t>
      </w:r>
    </w:p>
    <w:p w14:paraId="409DA2A8" w14:textId="77777777" w:rsidR="00B33DC8" w:rsidRPr="00155649" w:rsidRDefault="00B33DC8">
      <w:pPr>
        <w:pStyle w:val="a4"/>
        <w:numPr>
          <w:ilvl w:val="0"/>
          <w:numId w:val="25"/>
        </w:numPr>
        <w:kinsoku w:val="0"/>
        <w:overflowPunct w:val="0"/>
        <w:spacing w:before="0" w:beforeAutospacing="0" w:after="120" w:afterAutospacing="0" w:line="23" w:lineRule="atLeast"/>
        <w:ind w:left="1134" w:hanging="567"/>
        <w:textAlignment w:val="baseline"/>
        <w:rPr>
          <w:rFonts w:eastAsia="Calibri"/>
          <w:sz w:val="28"/>
          <w:szCs w:val="28"/>
          <w:lang w:eastAsia="en-US"/>
        </w:rPr>
      </w:pPr>
      <w:r w:rsidRPr="00155649">
        <w:rPr>
          <w:rFonts w:eastAsia="Calibri"/>
          <w:sz w:val="28"/>
          <w:szCs w:val="28"/>
          <w:lang w:eastAsia="en-US"/>
        </w:rPr>
        <w:t xml:space="preserve">Правила дорожного движения для детей </w:t>
      </w:r>
      <w:hyperlink r:id="rId17" w:history="1">
        <w:r w:rsidRPr="00155649">
          <w:rPr>
            <w:rStyle w:val="a8"/>
            <w:rFonts w:eastAsia="Calibri"/>
            <w:sz w:val="28"/>
            <w:szCs w:val="28"/>
            <w:lang w:eastAsia="en-US"/>
          </w:rPr>
          <w:t>http://www.skodakrokha.ru/</w:t>
        </w:r>
      </w:hyperlink>
      <w:r w:rsidRPr="00155649">
        <w:rPr>
          <w:rFonts w:eastAsia="Calibri"/>
          <w:sz w:val="28"/>
          <w:szCs w:val="28"/>
          <w:lang w:eastAsia="en-US"/>
        </w:rPr>
        <w:t>.</w:t>
      </w:r>
    </w:p>
    <w:p w14:paraId="7A75DB53" w14:textId="77777777" w:rsidR="00B33DC8" w:rsidRPr="00155649" w:rsidRDefault="00B33DC8">
      <w:pPr>
        <w:pStyle w:val="a4"/>
        <w:numPr>
          <w:ilvl w:val="0"/>
          <w:numId w:val="25"/>
        </w:numPr>
        <w:kinsoku w:val="0"/>
        <w:overflowPunct w:val="0"/>
        <w:spacing w:before="0" w:beforeAutospacing="0" w:after="120" w:afterAutospacing="0" w:line="23" w:lineRule="atLeast"/>
        <w:ind w:left="1134" w:hanging="567"/>
        <w:textAlignment w:val="baseline"/>
        <w:rPr>
          <w:rFonts w:eastAsia="Calibri"/>
          <w:sz w:val="28"/>
          <w:szCs w:val="28"/>
          <w:lang w:eastAsia="en-US"/>
        </w:rPr>
      </w:pPr>
      <w:r w:rsidRPr="00155649">
        <w:rPr>
          <w:sz w:val="28"/>
          <w:szCs w:val="28"/>
        </w:rPr>
        <w:t xml:space="preserve">Скретч [Электронный ресурс] // Материал с </w:t>
      </w:r>
      <w:proofErr w:type="spellStart"/>
      <w:r w:rsidRPr="00155649">
        <w:rPr>
          <w:sz w:val="28"/>
          <w:szCs w:val="28"/>
        </w:rPr>
        <w:t>Wiki</w:t>
      </w:r>
      <w:proofErr w:type="spellEnd"/>
      <w:r w:rsidRPr="00155649">
        <w:rPr>
          <w:sz w:val="28"/>
          <w:szCs w:val="28"/>
        </w:rPr>
        <w:t xml:space="preserve">-ресурса Letopisi.Ru — «Время вернуться домой». URL: </w:t>
      </w:r>
      <w:hyperlink r:id="rId18" w:history="1">
        <w:r w:rsidRPr="00155649">
          <w:rPr>
            <w:rStyle w:val="a8"/>
            <w:sz w:val="28"/>
            <w:szCs w:val="28"/>
          </w:rPr>
          <w:t>http://letopisi.ru/index.php/Скретч</w:t>
        </w:r>
      </w:hyperlink>
    </w:p>
    <w:p w14:paraId="166BFD42" w14:textId="77777777" w:rsidR="00B33DC8" w:rsidRPr="00155649" w:rsidRDefault="00B33DC8">
      <w:pPr>
        <w:pStyle w:val="a3"/>
        <w:numPr>
          <w:ilvl w:val="0"/>
          <w:numId w:val="25"/>
        </w:numPr>
        <w:spacing w:after="120" w:line="23" w:lineRule="atLeast"/>
        <w:ind w:left="1134" w:hanging="567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155649">
        <w:rPr>
          <w:rFonts w:ascii="Times New Roman" w:hAnsi="Times New Roman" w:cs="Times New Roman"/>
          <w:sz w:val="28"/>
          <w:szCs w:val="28"/>
        </w:rPr>
        <w:t xml:space="preserve">Школа </w:t>
      </w:r>
      <w:proofErr w:type="spellStart"/>
      <w:r w:rsidRPr="0015564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155649">
        <w:rPr>
          <w:rFonts w:ascii="Times New Roman" w:hAnsi="Times New Roman" w:cs="Times New Roman"/>
          <w:sz w:val="28"/>
          <w:szCs w:val="28"/>
        </w:rPr>
        <w:t xml:space="preserve"> [Электронный ресурс] // Материал с </w:t>
      </w:r>
      <w:proofErr w:type="spellStart"/>
      <w:r w:rsidRPr="00155649">
        <w:rPr>
          <w:rFonts w:ascii="Times New Roman" w:hAnsi="Times New Roman" w:cs="Times New Roman"/>
          <w:sz w:val="28"/>
          <w:szCs w:val="28"/>
        </w:rPr>
        <w:t>Wiki</w:t>
      </w:r>
      <w:proofErr w:type="spellEnd"/>
      <w:r w:rsidRPr="00155649">
        <w:rPr>
          <w:rFonts w:ascii="Times New Roman" w:hAnsi="Times New Roman" w:cs="Times New Roman"/>
          <w:sz w:val="28"/>
          <w:szCs w:val="28"/>
        </w:rPr>
        <w:t xml:space="preserve">-ресурса Letopisi.Ru — «Время вернуться домой». </w:t>
      </w:r>
      <w:r w:rsidRPr="00155649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9" w:history="1">
        <w:r w:rsidRPr="0015564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http://letopisi.ru/index.php/</w:t>
        </w:r>
        <w:r w:rsidRPr="00155649">
          <w:rPr>
            <w:rStyle w:val="a8"/>
            <w:rFonts w:ascii="Times New Roman" w:hAnsi="Times New Roman" w:cs="Times New Roman"/>
            <w:sz w:val="28"/>
            <w:szCs w:val="28"/>
          </w:rPr>
          <w:t>Школа</w:t>
        </w:r>
        <w:r w:rsidRPr="0015564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_Scratch</w:t>
        </w:r>
      </w:hyperlink>
    </w:p>
    <w:p w14:paraId="47DF9B6D" w14:textId="77777777" w:rsidR="00273B7B" w:rsidRPr="00155649" w:rsidRDefault="00B33DC8">
      <w:pPr>
        <w:pStyle w:val="a3"/>
        <w:numPr>
          <w:ilvl w:val="0"/>
          <w:numId w:val="25"/>
        </w:numPr>
        <w:spacing w:after="120" w:line="23" w:lineRule="atLeast"/>
        <w:ind w:left="1134" w:hanging="567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155649">
        <w:rPr>
          <w:rFonts w:ascii="Times New Roman" w:hAnsi="Times New Roman" w:cs="Times New Roman"/>
          <w:sz w:val="28"/>
          <w:szCs w:val="28"/>
          <w:lang w:val="en-US"/>
        </w:rPr>
        <w:t xml:space="preserve">Scratch | </w:t>
      </w:r>
      <w:r w:rsidRPr="00155649">
        <w:rPr>
          <w:rFonts w:ascii="Times New Roman" w:hAnsi="Times New Roman" w:cs="Times New Roman"/>
          <w:sz w:val="28"/>
          <w:szCs w:val="28"/>
        </w:rPr>
        <w:t>Галерея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| Gymnasium №3</w:t>
      </w:r>
      <w:r w:rsidRPr="00155649">
        <w:rPr>
          <w:rFonts w:ascii="Times New Roman" w:hAnsi="Times New Roman" w:cs="Times New Roman"/>
          <w:sz w:val="28"/>
          <w:szCs w:val="28"/>
          <w:lang w:val="en-US"/>
        </w:rPr>
        <w:t xml:space="preserve">. URL: </w:t>
      </w:r>
      <w:hyperlink r:id="rId20" w:history="1">
        <w:r w:rsidRPr="0015564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https://scratch.mit.edu/studios/54042/</w:t>
        </w:r>
      </w:hyperlink>
    </w:p>
    <w:sectPr w:rsidR="00273B7B" w:rsidRPr="00155649" w:rsidSect="00044CE5">
      <w:pgSz w:w="11906" w:h="16838"/>
      <w:pgMar w:top="1134" w:right="849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D67123"/>
    <w:multiLevelType w:val="hybridMultilevel"/>
    <w:tmpl w:val="4B94D3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5DED4D"/>
    <w:multiLevelType w:val="hybridMultilevel"/>
    <w:tmpl w:val="392197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1223A1"/>
    <w:multiLevelType w:val="hybridMultilevel"/>
    <w:tmpl w:val="3BE8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4436"/>
    <w:multiLevelType w:val="hybridMultilevel"/>
    <w:tmpl w:val="320425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EE304D"/>
    <w:multiLevelType w:val="hybridMultilevel"/>
    <w:tmpl w:val="567C394A"/>
    <w:lvl w:ilvl="0" w:tplc="FFFFFFFF">
      <w:start w:val="1"/>
      <w:numFmt w:val="bullet"/>
      <w:lvlText w:val="•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BF79F3"/>
    <w:multiLevelType w:val="hybridMultilevel"/>
    <w:tmpl w:val="71822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02929"/>
    <w:multiLevelType w:val="hybridMultilevel"/>
    <w:tmpl w:val="67E0788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5B387D"/>
    <w:multiLevelType w:val="hybridMultilevel"/>
    <w:tmpl w:val="D212AD7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0D4B3159"/>
    <w:multiLevelType w:val="hybridMultilevel"/>
    <w:tmpl w:val="2140E114"/>
    <w:lvl w:ilvl="0" w:tplc="622815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1FA8"/>
    <w:multiLevelType w:val="hybridMultilevel"/>
    <w:tmpl w:val="3F9474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062262E"/>
    <w:multiLevelType w:val="hybridMultilevel"/>
    <w:tmpl w:val="D7F8D87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1161B62"/>
    <w:multiLevelType w:val="hybridMultilevel"/>
    <w:tmpl w:val="668EF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B0E3E"/>
    <w:multiLevelType w:val="hybridMultilevel"/>
    <w:tmpl w:val="A072B0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BA1267"/>
    <w:multiLevelType w:val="hybridMultilevel"/>
    <w:tmpl w:val="72606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40B44"/>
    <w:multiLevelType w:val="hybridMultilevel"/>
    <w:tmpl w:val="CFF68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5C71950"/>
    <w:multiLevelType w:val="hybridMultilevel"/>
    <w:tmpl w:val="92C8AB8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9B85C24"/>
    <w:multiLevelType w:val="hybridMultilevel"/>
    <w:tmpl w:val="3AB227D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D544BF7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206B5E74"/>
    <w:multiLevelType w:val="hybridMultilevel"/>
    <w:tmpl w:val="8FDC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685220"/>
    <w:multiLevelType w:val="hybridMultilevel"/>
    <w:tmpl w:val="BB7039A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3763145"/>
    <w:multiLevelType w:val="hybridMultilevel"/>
    <w:tmpl w:val="E2AA321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36CDCD8"/>
    <w:multiLevelType w:val="hybridMultilevel"/>
    <w:tmpl w:val="1AF550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53B67B4"/>
    <w:multiLevelType w:val="hybridMultilevel"/>
    <w:tmpl w:val="5A886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5CFB4"/>
    <w:multiLevelType w:val="hybridMultilevel"/>
    <w:tmpl w:val="0F048D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9D72B0B"/>
    <w:multiLevelType w:val="hybridMultilevel"/>
    <w:tmpl w:val="E9C482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A870498"/>
    <w:multiLevelType w:val="hybridMultilevel"/>
    <w:tmpl w:val="F1DE5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D04D5"/>
    <w:multiLevelType w:val="hybridMultilevel"/>
    <w:tmpl w:val="2F2E3DE4"/>
    <w:lvl w:ilvl="0" w:tplc="ACDE4B6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75BA6"/>
    <w:multiLevelType w:val="hybridMultilevel"/>
    <w:tmpl w:val="5FBE736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1B86848"/>
    <w:multiLevelType w:val="multilevel"/>
    <w:tmpl w:val="35A44F02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29" w15:restartNumberingAfterBreak="0">
    <w:nsid w:val="431E1ADC"/>
    <w:multiLevelType w:val="hybridMultilevel"/>
    <w:tmpl w:val="3E989E26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 w15:restartNumberingAfterBreak="0">
    <w:nsid w:val="4E2C28F0"/>
    <w:multiLevelType w:val="hybridMultilevel"/>
    <w:tmpl w:val="8612D5D0"/>
    <w:lvl w:ilvl="0" w:tplc="FFFFFFFF">
      <w:start w:val="1"/>
      <w:numFmt w:val="bullet"/>
      <w:lvlText w:val="•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9915C00"/>
    <w:multiLevelType w:val="multilevel"/>
    <w:tmpl w:val="7BE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 w15:restartNumberingAfterBreak="0">
    <w:nsid w:val="5A3C7284"/>
    <w:multiLevelType w:val="hybridMultilevel"/>
    <w:tmpl w:val="FFA4D3C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92455C"/>
    <w:multiLevelType w:val="hybridMultilevel"/>
    <w:tmpl w:val="CD4EDE52"/>
    <w:lvl w:ilvl="0" w:tplc="8F563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0A43DEA"/>
    <w:multiLevelType w:val="hybridMultilevel"/>
    <w:tmpl w:val="AF7E01C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730F6D"/>
    <w:multiLevelType w:val="hybridMultilevel"/>
    <w:tmpl w:val="FD625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21D27"/>
    <w:multiLevelType w:val="hybridMultilevel"/>
    <w:tmpl w:val="2896781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8170E4C"/>
    <w:multiLevelType w:val="hybridMultilevel"/>
    <w:tmpl w:val="6070F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27339"/>
    <w:multiLevelType w:val="hybridMultilevel"/>
    <w:tmpl w:val="FEB89FBE"/>
    <w:lvl w:ilvl="0" w:tplc="5262D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F17AC3"/>
    <w:multiLevelType w:val="hybridMultilevel"/>
    <w:tmpl w:val="B8D2D1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36C4A10"/>
    <w:multiLevelType w:val="hybridMultilevel"/>
    <w:tmpl w:val="28DCF2B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46401D9"/>
    <w:multiLevelType w:val="hybridMultilevel"/>
    <w:tmpl w:val="2864E9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8135399"/>
    <w:multiLevelType w:val="hybridMultilevel"/>
    <w:tmpl w:val="1BE2F25A"/>
    <w:lvl w:ilvl="0" w:tplc="0EC86D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8DE357E"/>
    <w:multiLevelType w:val="hybridMultilevel"/>
    <w:tmpl w:val="9A7E475A"/>
    <w:lvl w:ilvl="0" w:tplc="A964D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70488"/>
    <w:multiLevelType w:val="hybridMultilevel"/>
    <w:tmpl w:val="233AB2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EE32FEA"/>
    <w:multiLevelType w:val="hybridMultilevel"/>
    <w:tmpl w:val="D3585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78362399">
    <w:abstractNumId w:val="17"/>
  </w:num>
  <w:num w:numId="2" w16cid:durableId="1675836761">
    <w:abstractNumId w:val="26"/>
  </w:num>
  <w:num w:numId="3" w16cid:durableId="835195911">
    <w:abstractNumId w:val="28"/>
  </w:num>
  <w:num w:numId="4" w16cid:durableId="1457213567">
    <w:abstractNumId w:val="31"/>
  </w:num>
  <w:num w:numId="5" w16cid:durableId="1042363566">
    <w:abstractNumId w:val="15"/>
  </w:num>
  <w:num w:numId="6" w16cid:durableId="1221014246">
    <w:abstractNumId w:val="27"/>
  </w:num>
  <w:num w:numId="7" w16cid:durableId="1601378160">
    <w:abstractNumId w:val="40"/>
  </w:num>
  <w:num w:numId="8" w16cid:durableId="1923709695">
    <w:abstractNumId w:val="41"/>
  </w:num>
  <w:num w:numId="9" w16cid:durableId="547840031">
    <w:abstractNumId w:val="19"/>
  </w:num>
  <w:num w:numId="10" w16cid:durableId="607472195">
    <w:abstractNumId w:val="16"/>
  </w:num>
  <w:num w:numId="11" w16cid:durableId="954599915">
    <w:abstractNumId w:val="10"/>
  </w:num>
  <w:num w:numId="12" w16cid:durableId="2117821848">
    <w:abstractNumId w:val="20"/>
  </w:num>
  <w:num w:numId="13" w16cid:durableId="1071581912">
    <w:abstractNumId w:val="6"/>
  </w:num>
  <w:num w:numId="14" w16cid:durableId="333412994">
    <w:abstractNumId w:val="36"/>
  </w:num>
  <w:num w:numId="15" w16cid:durableId="1705713703">
    <w:abstractNumId w:val="24"/>
  </w:num>
  <w:num w:numId="16" w16cid:durableId="1151361408">
    <w:abstractNumId w:val="34"/>
  </w:num>
  <w:num w:numId="17" w16cid:durableId="597759461">
    <w:abstractNumId w:val="37"/>
  </w:num>
  <w:num w:numId="18" w16cid:durableId="601914626">
    <w:abstractNumId w:val="42"/>
  </w:num>
  <w:num w:numId="19" w16cid:durableId="2004552192">
    <w:abstractNumId w:val="38"/>
  </w:num>
  <w:num w:numId="20" w16cid:durableId="389425645">
    <w:abstractNumId w:val="29"/>
  </w:num>
  <w:num w:numId="21" w16cid:durableId="1273980401">
    <w:abstractNumId w:val="45"/>
  </w:num>
  <w:num w:numId="22" w16cid:durableId="1835215623">
    <w:abstractNumId w:val="3"/>
  </w:num>
  <w:num w:numId="23" w16cid:durableId="1588730326">
    <w:abstractNumId w:val="14"/>
  </w:num>
  <w:num w:numId="24" w16cid:durableId="129252605">
    <w:abstractNumId w:val="43"/>
  </w:num>
  <w:num w:numId="25" w16cid:durableId="1038822556">
    <w:abstractNumId w:val="25"/>
  </w:num>
  <w:num w:numId="26" w16cid:durableId="136454682">
    <w:abstractNumId w:val="2"/>
  </w:num>
  <w:num w:numId="27" w16cid:durableId="1848402690">
    <w:abstractNumId w:val="8"/>
  </w:num>
  <w:num w:numId="28" w16cid:durableId="1486972574">
    <w:abstractNumId w:val="32"/>
  </w:num>
  <w:num w:numId="29" w16cid:durableId="1708873858">
    <w:abstractNumId w:val="12"/>
  </w:num>
  <w:num w:numId="30" w16cid:durableId="899634085">
    <w:abstractNumId w:val="39"/>
  </w:num>
  <w:num w:numId="31" w16cid:durableId="465203206">
    <w:abstractNumId w:val="44"/>
  </w:num>
  <w:num w:numId="32" w16cid:durableId="1951819329">
    <w:abstractNumId w:val="22"/>
  </w:num>
  <w:num w:numId="33" w16cid:durableId="1204168811">
    <w:abstractNumId w:val="5"/>
  </w:num>
  <w:num w:numId="34" w16cid:durableId="1024210669">
    <w:abstractNumId w:val="13"/>
  </w:num>
  <w:num w:numId="35" w16cid:durableId="660694698">
    <w:abstractNumId w:val="18"/>
  </w:num>
  <w:num w:numId="36" w16cid:durableId="288318228">
    <w:abstractNumId w:val="11"/>
  </w:num>
  <w:num w:numId="37" w16cid:durableId="1150295065">
    <w:abstractNumId w:val="0"/>
  </w:num>
  <w:num w:numId="38" w16cid:durableId="636956522">
    <w:abstractNumId w:val="23"/>
  </w:num>
  <w:num w:numId="39" w16cid:durableId="1740054107">
    <w:abstractNumId w:val="1"/>
  </w:num>
  <w:num w:numId="40" w16cid:durableId="31349030">
    <w:abstractNumId w:val="4"/>
  </w:num>
  <w:num w:numId="41" w16cid:durableId="1159730065">
    <w:abstractNumId w:val="30"/>
  </w:num>
  <w:num w:numId="42" w16cid:durableId="726074920">
    <w:abstractNumId w:val="9"/>
  </w:num>
  <w:num w:numId="43" w16cid:durableId="1585185685">
    <w:abstractNumId w:val="21"/>
  </w:num>
  <w:num w:numId="44" w16cid:durableId="80226506">
    <w:abstractNumId w:val="7"/>
  </w:num>
  <w:num w:numId="45" w16cid:durableId="240993626">
    <w:abstractNumId w:val="35"/>
  </w:num>
  <w:num w:numId="46" w16cid:durableId="1773433526">
    <w:abstractNumId w:val="3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59"/>
    <w:rsid w:val="00002656"/>
    <w:rsid w:val="000109B3"/>
    <w:rsid w:val="00044CE5"/>
    <w:rsid w:val="0005219B"/>
    <w:rsid w:val="0006085E"/>
    <w:rsid w:val="0006432D"/>
    <w:rsid w:val="0008656A"/>
    <w:rsid w:val="00092589"/>
    <w:rsid w:val="000B26D5"/>
    <w:rsid w:val="000B6F82"/>
    <w:rsid w:val="000C4ED2"/>
    <w:rsid w:val="000C6DDE"/>
    <w:rsid w:val="000D2741"/>
    <w:rsid w:val="00106800"/>
    <w:rsid w:val="00106982"/>
    <w:rsid w:val="001132AE"/>
    <w:rsid w:val="00136EEF"/>
    <w:rsid w:val="0015546C"/>
    <w:rsid w:val="00155649"/>
    <w:rsid w:val="00157E9D"/>
    <w:rsid w:val="001609C4"/>
    <w:rsid w:val="00185A07"/>
    <w:rsid w:val="001957A2"/>
    <w:rsid w:val="001B1230"/>
    <w:rsid w:val="001B6EEB"/>
    <w:rsid w:val="001C0337"/>
    <w:rsid w:val="001D04C4"/>
    <w:rsid w:val="001D5A65"/>
    <w:rsid w:val="00215C9D"/>
    <w:rsid w:val="00217673"/>
    <w:rsid w:val="00232474"/>
    <w:rsid w:val="002522CF"/>
    <w:rsid w:val="00273B7B"/>
    <w:rsid w:val="002841AE"/>
    <w:rsid w:val="002C4134"/>
    <w:rsid w:val="002C46A0"/>
    <w:rsid w:val="00335A54"/>
    <w:rsid w:val="00341619"/>
    <w:rsid w:val="00346987"/>
    <w:rsid w:val="0038320E"/>
    <w:rsid w:val="0038793B"/>
    <w:rsid w:val="0039274F"/>
    <w:rsid w:val="003A1855"/>
    <w:rsid w:val="00435964"/>
    <w:rsid w:val="00441B4C"/>
    <w:rsid w:val="004825F8"/>
    <w:rsid w:val="004859A4"/>
    <w:rsid w:val="00487AC9"/>
    <w:rsid w:val="0049445B"/>
    <w:rsid w:val="0049730F"/>
    <w:rsid w:val="004C0760"/>
    <w:rsid w:val="004F0C7A"/>
    <w:rsid w:val="00541A3B"/>
    <w:rsid w:val="00545DB5"/>
    <w:rsid w:val="00546C99"/>
    <w:rsid w:val="0057138D"/>
    <w:rsid w:val="00575CA6"/>
    <w:rsid w:val="00596D3E"/>
    <w:rsid w:val="005A3ECF"/>
    <w:rsid w:val="005B7817"/>
    <w:rsid w:val="005D2C06"/>
    <w:rsid w:val="005E4854"/>
    <w:rsid w:val="00602036"/>
    <w:rsid w:val="00613318"/>
    <w:rsid w:val="0062463A"/>
    <w:rsid w:val="00657DB0"/>
    <w:rsid w:val="0066419E"/>
    <w:rsid w:val="00666CC3"/>
    <w:rsid w:val="00691458"/>
    <w:rsid w:val="006B02C4"/>
    <w:rsid w:val="006C36CF"/>
    <w:rsid w:val="006C408A"/>
    <w:rsid w:val="006D3D59"/>
    <w:rsid w:val="006E0A8A"/>
    <w:rsid w:val="007427C1"/>
    <w:rsid w:val="00746B72"/>
    <w:rsid w:val="00764E5F"/>
    <w:rsid w:val="00780571"/>
    <w:rsid w:val="00787303"/>
    <w:rsid w:val="007B2ED2"/>
    <w:rsid w:val="007C4FB3"/>
    <w:rsid w:val="007D395F"/>
    <w:rsid w:val="007F2BAD"/>
    <w:rsid w:val="007F4C84"/>
    <w:rsid w:val="0082581D"/>
    <w:rsid w:val="00832275"/>
    <w:rsid w:val="00861F9E"/>
    <w:rsid w:val="00881550"/>
    <w:rsid w:val="008946E1"/>
    <w:rsid w:val="00897D3F"/>
    <w:rsid w:val="008A394E"/>
    <w:rsid w:val="008E515F"/>
    <w:rsid w:val="008E7654"/>
    <w:rsid w:val="008F4740"/>
    <w:rsid w:val="009217FB"/>
    <w:rsid w:val="009275F8"/>
    <w:rsid w:val="00942FC6"/>
    <w:rsid w:val="00971BA4"/>
    <w:rsid w:val="009A2BB3"/>
    <w:rsid w:val="009E592A"/>
    <w:rsid w:val="00A04D9F"/>
    <w:rsid w:val="00A261D1"/>
    <w:rsid w:val="00A30F34"/>
    <w:rsid w:val="00A36F1F"/>
    <w:rsid w:val="00A64A40"/>
    <w:rsid w:val="00A970D1"/>
    <w:rsid w:val="00AB6A3B"/>
    <w:rsid w:val="00AB78D2"/>
    <w:rsid w:val="00AC2B17"/>
    <w:rsid w:val="00AC798D"/>
    <w:rsid w:val="00AE7394"/>
    <w:rsid w:val="00AF1EFA"/>
    <w:rsid w:val="00B10BF7"/>
    <w:rsid w:val="00B144CF"/>
    <w:rsid w:val="00B30B0F"/>
    <w:rsid w:val="00B33DC8"/>
    <w:rsid w:val="00B41FC8"/>
    <w:rsid w:val="00B94277"/>
    <w:rsid w:val="00BB5AB9"/>
    <w:rsid w:val="00BB60C3"/>
    <w:rsid w:val="00C01D3D"/>
    <w:rsid w:val="00C034A3"/>
    <w:rsid w:val="00C03A71"/>
    <w:rsid w:val="00C408C4"/>
    <w:rsid w:val="00C676D2"/>
    <w:rsid w:val="00C745C0"/>
    <w:rsid w:val="00C821F8"/>
    <w:rsid w:val="00C844E3"/>
    <w:rsid w:val="00CC127E"/>
    <w:rsid w:val="00CD23B8"/>
    <w:rsid w:val="00CE263C"/>
    <w:rsid w:val="00CE38F4"/>
    <w:rsid w:val="00D00046"/>
    <w:rsid w:val="00D17BC0"/>
    <w:rsid w:val="00D35AF3"/>
    <w:rsid w:val="00D52FC5"/>
    <w:rsid w:val="00D6562F"/>
    <w:rsid w:val="00D74A8F"/>
    <w:rsid w:val="00DA646D"/>
    <w:rsid w:val="00DB585D"/>
    <w:rsid w:val="00DC052D"/>
    <w:rsid w:val="00DE2AA1"/>
    <w:rsid w:val="00DF7FC0"/>
    <w:rsid w:val="00E037E5"/>
    <w:rsid w:val="00E177C6"/>
    <w:rsid w:val="00E24051"/>
    <w:rsid w:val="00E340B7"/>
    <w:rsid w:val="00E35816"/>
    <w:rsid w:val="00E563F9"/>
    <w:rsid w:val="00E56A76"/>
    <w:rsid w:val="00E629F6"/>
    <w:rsid w:val="00E674A3"/>
    <w:rsid w:val="00E827D2"/>
    <w:rsid w:val="00E90805"/>
    <w:rsid w:val="00E91108"/>
    <w:rsid w:val="00F01958"/>
    <w:rsid w:val="00F1434B"/>
    <w:rsid w:val="00F15277"/>
    <w:rsid w:val="00F247F4"/>
    <w:rsid w:val="00F329D4"/>
    <w:rsid w:val="00F7432E"/>
    <w:rsid w:val="00F90AB4"/>
    <w:rsid w:val="00FA161D"/>
    <w:rsid w:val="00FB7A57"/>
    <w:rsid w:val="00FC1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26DC"/>
  <w15:docId w15:val="{179CA512-2C93-4061-BCC4-7335C8D9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3B7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B7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B7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B7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B7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B7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B7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B7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B7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1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3B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73B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73B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73B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73B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73B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73B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73B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73B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rmal (Web)"/>
    <w:basedOn w:val="a"/>
    <w:uiPriority w:val="99"/>
    <w:unhideWhenUsed/>
    <w:rsid w:val="00A9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5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C676D2"/>
  </w:style>
  <w:style w:type="paragraph" w:styleId="21">
    <w:name w:val="Body Text Indent 2"/>
    <w:basedOn w:val="a"/>
    <w:link w:val="22"/>
    <w:rsid w:val="00666CC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666CC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666CC3"/>
    <w:pPr>
      <w:spacing w:after="0" w:line="240" w:lineRule="auto"/>
      <w:ind w:left="720" w:firstLine="70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C034A3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7">
    <w:name w:val="Заголовок Знак"/>
    <w:basedOn w:val="a0"/>
    <w:link w:val="a6"/>
    <w:rsid w:val="00C034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uiPriority w:val="99"/>
    <w:unhideWhenUsed/>
    <w:rsid w:val="00C034A3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8A394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A394E"/>
  </w:style>
  <w:style w:type="paragraph" w:customStyle="1" w:styleId="Default">
    <w:name w:val="Default"/>
    <w:rsid w:val="00C844E3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AE7394"/>
    <w:pPr>
      <w:numPr>
        <w:numId w:val="0"/>
      </w:num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E7394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AE7394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AE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E7394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8815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">
    <w:basedOn w:val="a"/>
    <w:next w:val="a4"/>
    <w:uiPriority w:val="99"/>
    <w:unhideWhenUsed/>
    <w:rsid w:val="00D7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ZFR941aE4A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letopisi.ru/index.php/&#1057;&#1082;&#1088;&#1077;&#1090;&#1095;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BXUWEOrfhjE" TargetMode="External"/><Relationship Id="rId12" Type="http://schemas.openxmlformats.org/officeDocument/2006/relationships/hyperlink" Target="https://scratch.mit.edu/" TargetMode="External"/><Relationship Id="rId17" Type="http://schemas.openxmlformats.org/officeDocument/2006/relationships/hyperlink" Target="http://www.skodakrokh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todist.lbz.ru/lections/8/" TargetMode="External"/><Relationship Id="rId20" Type="http://schemas.openxmlformats.org/officeDocument/2006/relationships/hyperlink" Target="https://scratch.mit.edu/studios/54042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shyu.ru/shvejnye-termin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todist.lbz.ru/authors/informatika/4/" TargetMode="External"/><Relationship Id="rId10" Type="http://schemas.openxmlformats.org/officeDocument/2006/relationships/hyperlink" Target="https://www.youtube.com/watch?v=Ihn690ZxXZE" TargetMode="External"/><Relationship Id="rId19" Type="http://schemas.openxmlformats.org/officeDocument/2006/relationships/hyperlink" Target="http://letopisi.ru/index.php/&#1064;&#1082;&#1086;&#1083;&#1072;_Scrat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agaaw1iB_A" TargetMode="External"/><Relationship Id="rId14" Type="http://schemas.openxmlformats.org/officeDocument/2006/relationships/hyperlink" Target="http://school-collection.edu.ru/catalog/rubr/473cf27f-18e7-469d-a53e08d72f0ec961/?interface=pupil&amp;class%5b%5d=45&amp;subject%5b%5d=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CAEB-C009-474E-85FB-F30B0852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10310</Words>
  <Characters>58770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aaaaa aaaaa</cp:lastModifiedBy>
  <cp:revision>11</cp:revision>
  <cp:lastPrinted>2023-09-26T13:13:00Z</cp:lastPrinted>
  <dcterms:created xsi:type="dcterms:W3CDTF">2024-03-14T12:38:00Z</dcterms:created>
  <dcterms:modified xsi:type="dcterms:W3CDTF">2025-03-17T09:09:00Z</dcterms:modified>
</cp:coreProperties>
</file>