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12" w:rsidRDefault="00BD6BEF">
      <w:pPr>
        <w:pStyle w:val="a3"/>
        <w:spacing w:before="68"/>
        <w:jc w:val="left"/>
      </w:pPr>
      <w:bookmarkStart w:id="0" w:name="АДМИНИСТРАЦИЯ__ГОРОДА_УЛЬЯНОВСКА"/>
      <w:bookmarkEnd w:id="0"/>
      <w:r>
        <w:t>АДМИНИСТРАЦИЯ</w:t>
      </w:r>
      <w:r>
        <w:rPr>
          <w:spacing w:val="57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УЛЬЯНОВСКА</w:t>
      </w:r>
    </w:p>
    <w:p w:rsidR="00B44812" w:rsidRDefault="00B44812">
      <w:pPr>
        <w:pStyle w:val="a3"/>
        <w:spacing w:before="11"/>
        <w:ind w:left="0"/>
        <w:jc w:val="left"/>
        <w:rPr>
          <w:sz w:val="27"/>
        </w:rPr>
      </w:pPr>
    </w:p>
    <w:p w:rsidR="00B44812" w:rsidRDefault="00BD6BEF">
      <w:pPr>
        <w:pStyle w:val="a3"/>
        <w:ind w:right="1763"/>
        <w:jc w:val="left"/>
      </w:pPr>
      <w:bookmarkStart w:id="1" w:name="УПРАВЛЕНИЕ_ОБРАЗОВАНИЯ_АДМИНИСТРАЦИИ"/>
      <w:bookmarkEnd w:id="1"/>
      <w:r>
        <w:t>УПРАВЛЕНИЕ</w:t>
      </w:r>
      <w:r>
        <w:rPr>
          <w:spacing w:val="-1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bookmarkStart w:id="2" w:name="ГОРОДА_УЛЬЯНОВСКА"/>
      <w:bookmarkEnd w:id="2"/>
      <w:r>
        <w:t>ГОРОДА</w:t>
      </w:r>
      <w:r>
        <w:rPr>
          <w:spacing w:val="-4"/>
        </w:rPr>
        <w:t xml:space="preserve"> </w:t>
      </w:r>
      <w:r>
        <w:t>УЛЬЯНОВСКА</w:t>
      </w:r>
    </w:p>
    <w:p w:rsidR="007E3F1D" w:rsidRDefault="00BD6BEF" w:rsidP="007E3F1D">
      <w:pPr>
        <w:pStyle w:val="a3"/>
        <w:spacing w:before="25" w:line="644" w:lineRule="exact"/>
        <w:ind w:right="7363"/>
        <w:jc w:val="left"/>
        <w:rPr>
          <w:spacing w:val="1"/>
        </w:rPr>
      </w:pPr>
      <w:r>
        <w:t>ПРИКАЗ</w:t>
      </w:r>
    </w:p>
    <w:p w:rsidR="00711B19" w:rsidRPr="007E3F1D" w:rsidRDefault="00873474" w:rsidP="007E3F1D">
      <w:pPr>
        <w:pStyle w:val="a3"/>
        <w:spacing w:before="25" w:line="644" w:lineRule="exact"/>
        <w:ind w:right="7363"/>
        <w:jc w:val="left"/>
        <w:rPr>
          <w:spacing w:val="1"/>
        </w:rPr>
      </w:pPr>
      <w:r>
        <w:t xml:space="preserve">10.02.2025 </w:t>
      </w:r>
      <w:r w:rsidR="007E3F1D">
        <w:t>№</w:t>
      </w:r>
      <w:r w:rsidR="00444B25">
        <w:t xml:space="preserve"> </w:t>
      </w:r>
      <w:r>
        <w:t>184</w:t>
      </w:r>
    </w:p>
    <w:p w:rsidR="00B44812" w:rsidRDefault="00BD6BEF">
      <w:pPr>
        <w:pStyle w:val="a3"/>
        <w:spacing w:line="253" w:lineRule="exact"/>
        <w:ind w:left="191"/>
        <w:jc w:val="left"/>
      </w:pPr>
      <w:r>
        <w:t>г.</w:t>
      </w:r>
      <w:r>
        <w:rPr>
          <w:spacing w:val="-3"/>
        </w:rPr>
        <w:t xml:space="preserve"> </w:t>
      </w:r>
      <w:r>
        <w:t>Ульяновск</w:t>
      </w:r>
    </w:p>
    <w:p w:rsidR="00B44812" w:rsidRDefault="00B44812">
      <w:pPr>
        <w:pStyle w:val="a3"/>
        <w:spacing w:before="10"/>
        <w:ind w:left="0"/>
        <w:jc w:val="left"/>
        <w:rPr>
          <w:sz w:val="27"/>
        </w:rPr>
      </w:pPr>
    </w:p>
    <w:p w:rsidR="00B44812" w:rsidRDefault="00BD6BEF" w:rsidP="00887362">
      <w:pPr>
        <w:pStyle w:val="a3"/>
        <w:spacing w:before="1" w:line="322" w:lineRule="exact"/>
        <w:jc w:val="left"/>
      </w:pP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proofErr w:type="gramStart"/>
      <w:r>
        <w:t>городско</w:t>
      </w:r>
      <w:r w:rsidR="00887362">
        <w:t>й</w:t>
      </w:r>
      <w:proofErr w:type="gramEnd"/>
    </w:p>
    <w:p w:rsidR="00887362" w:rsidRDefault="00027230" w:rsidP="00887362">
      <w:pPr>
        <w:pStyle w:val="a3"/>
        <w:spacing w:before="1" w:line="322" w:lineRule="exact"/>
        <w:jc w:val="left"/>
      </w:pPr>
      <w:r>
        <w:t>и</w:t>
      </w:r>
      <w:r w:rsidR="00887362">
        <w:t>нтеллектуально-спортивной игры</w:t>
      </w:r>
    </w:p>
    <w:p w:rsidR="00887362" w:rsidRDefault="00887362" w:rsidP="00887362">
      <w:pPr>
        <w:pStyle w:val="a3"/>
        <w:spacing w:before="1" w:line="322" w:lineRule="exact"/>
        <w:jc w:val="left"/>
      </w:pPr>
      <w:r>
        <w:t xml:space="preserve">«Плечом к плечу», </w:t>
      </w:r>
      <w:proofErr w:type="gramStart"/>
      <w:r>
        <w:t>посвящённой</w:t>
      </w:r>
      <w:proofErr w:type="gramEnd"/>
      <w:r>
        <w:t xml:space="preserve"> </w:t>
      </w:r>
    </w:p>
    <w:p w:rsidR="00887362" w:rsidRDefault="00887362" w:rsidP="00887362">
      <w:pPr>
        <w:pStyle w:val="a3"/>
        <w:spacing w:before="1" w:line="322" w:lineRule="exact"/>
        <w:jc w:val="left"/>
      </w:pPr>
      <w:r>
        <w:t>городам трудовой доблести</w:t>
      </w:r>
    </w:p>
    <w:p w:rsidR="00B44812" w:rsidRDefault="00B44812">
      <w:pPr>
        <w:pStyle w:val="a3"/>
        <w:spacing w:before="10"/>
        <w:ind w:left="0"/>
        <w:jc w:val="left"/>
        <w:rPr>
          <w:sz w:val="27"/>
        </w:rPr>
      </w:pPr>
    </w:p>
    <w:p w:rsidR="00B44812" w:rsidRPr="00711B19" w:rsidRDefault="00BD6BEF">
      <w:pPr>
        <w:pStyle w:val="a3"/>
        <w:spacing w:line="242" w:lineRule="auto"/>
        <w:ind w:right="109" w:firstLine="706"/>
      </w:pPr>
      <w:r w:rsidRPr="00711B19">
        <w:t>В</w:t>
      </w:r>
      <w:r w:rsidRPr="00711B19">
        <w:rPr>
          <w:spacing w:val="1"/>
        </w:rPr>
        <w:t xml:space="preserve"> </w:t>
      </w:r>
      <w:r w:rsidRPr="00711B19">
        <w:t>целях</w:t>
      </w:r>
      <w:r w:rsidRPr="00711B19">
        <w:rPr>
          <w:spacing w:val="1"/>
        </w:rPr>
        <w:t xml:space="preserve"> </w:t>
      </w:r>
      <w:r w:rsidR="00711B19" w:rsidRPr="00711B19">
        <w:t xml:space="preserve">патриотического воспитания, повышения уровня </w:t>
      </w:r>
      <w:r w:rsidR="00940D59">
        <w:t>знаний по истории России</w:t>
      </w:r>
      <w:r w:rsidR="00027230">
        <w:t xml:space="preserve"> у </w:t>
      </w:r>
      <w:r w:rsidR="00027230" w:rsidRPr="00711B19">
        <w:t>школьников</w:t>
      </w:r>
      <w:r w:rsidR="00940D59">
        <w:t xml:space="preserve">, улучшения </w:t>
      </w:r>
      <w:r w:rsidR="00711B19" w:rsidRPr="00711B19">
        <w:t>их физической подготовленности и спортивного мастерства, а также</w:t>
      </w:r>
      <w:r w:rsidRPr="00711B19">
        <w:rPr>
          <w:spacing w:val="1"/>
        </w:rPr>
        <w:t xml:space="preserve"> </w:t>
      </w:r>
      <w:r w:rsidRPr="00711B19">
        <w:t>формирования</w:t>
      </w:r>
      <w:r w:rsidRPr="00711B19">
        <w:rPr>
          <w:spacing w:val="1"/>
        </w:rPr>
        <w:t xml:space="preserve"> </w:t>
      </w:r>
      <w:r>
        <w:rPr>
          <w:spacing w:val="1"/>
        </w:rPr>
        <w:t xml:space="preserve">эффективного </w:t>
      </w:r>
      <w:r w:rsidR="00711B19" w:rsidRPr="00711B19">
        <w:rPr>
          <w:spacing w:val="1"/>
        </w:rPr>
        <w:t xml:space="preserve">взаимодействия </w:t>
      </w:r>
      <w:r w:rsidR="00940D59">
        <w:rPr>
          <w:spacing w:val="1"/>
        </w:rPr>
        <w:t>детей друг с другом</w:t>
      </w:r>
      <w:r w:rsidR="00711B19" w:rsidRPr="00711B19">
        <w:rPr>
          <w:spacing w:val="1"/>
        </w:rPr>
        <w:t xml:space="preserve">. </w:t>
      </w:r>
    </w:p>
    <w:p w:rsidR="00B44812" w:rsidRDefault="00B44812">
      <w:pPr>
        <w:pStyle w:val="a3"/>
        <w:spacing w:before="5"/>
        <w:ind w:left="0"/>
        <w:jc w:val="left"/>
        <w:rPr>
          <w:sz w:val="27"/>
        </w:rPr>
      </w:pPr>
    </w:p>
    <w:p w:rsidR="00B44812" w:rsidRDefault="00BD6BEF">
      <w:pPr>
        <w:pStyle w:val="a3"/>
        <w:spacing w:before="1" w:line="322" w:lineRule="exact"/>
        <w:jc w:val="left"/>
      </w:pPr>
      <w:r>
        <w:t>ПРИКАЗЫВАЮ:</w:t>
      </w:r>
    </w:p>
    <w:p w:rsidR="00B44812" w:rsidRDefault="00BD6BEF">
      <w:pPr>
        <w:pStyle w:val="a4"/>
        <w:numPr>
          <w:ilvl w:val="0"/>
          <w:numId w:val="5"/>
        </w:numPr>
        <w:tabs>
          <w:tab w:val="left" w:pos="489"/>
        </w:tabs>
        <w:ind w:right="109" w:firstLine="0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887362">
        <w:rPr>
          <w:spacing w:val="1"/>
          <w:sz w:val="28"/>
        </w:rPr>
        <w:t>1</w:t>
      </w:r>
      <w:r w:rsidR="00E80D7B">
        <w:rPr>
          <w:sz w:val="28"/>
        </w:rPr>
        <w:t>0</w:t>
      </w:r>
      <w:r>
        <w:rPr>
          <w:spacing w:val="1"/>
          <w:sz w:val="28"/>
        </w:rPr>
        <w:t xml:space="preserve"> </w:t>
      </w:r>
      <w:r w:rsidR="00940D59"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E80D7B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940D59">
        <w:rPr>
          <w:sz w:val="28"/>
        </w:rPr>
        <w:t>1</w:t>
      </w:r>
      <w:r w:rsidR="00E80D7B">
        <w:rPr>
          <w:sz w:val="28"/>
        </w:rPr>
        <w:t>6</w:t>
      </w:r>
      <w:r>
        <w:rPr>
          <w:spacing w:val="1"/>
          <w:sz w:val="28"/>
        </w:rPr>
        <w:t xml:space="preserve"> </w:t>
      </w:r>
      <w:r w:rsidR="00940D59"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E80D7B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</w:t>
      </w:r>
      <w:r w:rsidR="00887362">
        <w:rPr>
          <w:sz w:val="28"/>
        </w:rPr>
        <w:t>ую</w:t>
      </w:r>
      <w:r>
        <w:rPr>
          <w:spacing w:val="1"/>
          <w:sz w:val="28"/>
        </w:rPr>
        <w:t xml:space="preserve"> </w:t>
      </w:r>
      <w:r w:rsidR="00887362">
        <w:rPr>
          <w:sz w:val="28"/>
        </w:rPr>
        <w:t>интеллектуально-спортивную игру</w:t>
      </w:r>
      <w:r w:rsidR="00711B19">
        <w:rPr>
          <w:sz w:val="28"/>
        </w:rPr>
        <w:t xml:space="preserve"> «Плечом к плечу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 w:rsidR="00135B85">
        <w:rPr>
          <w:sz w:val="28"/>
        </w:rPr>
        <w:t>посвящённ</w:t>
      </w:r>
      <w:r w:rsidR="00887362">
        <w:rPr>
          <w:sz w:val="28"/>
        </w:rPr>
        <w:t>ую</w:t>
      </w:r>
      <w:r w:rsidR="00135B85">
        <w:rPr>
          <w:sz w:val="28"/>
        </w:rPr>
        <w:t xml:space="preserve"> городам трудовой доблести</w:t>
      </w:r>
      <w:r w:rsidR="00711B19">
        <w:rPr>
          <w:sz w:val="28"/>
        </w:rPr>
        <w:t>.</w:t>
      </w:r>
    </w:p>
    <w:p w:rsidR="00B44812" w:rsidRDefault="00BD6BEF">
      <w:pPr>
        <w:pStyle w:val="a4"/>
        <w:numPr>
          <w:ilvl w:val="0"/>
          <w:numId w:val="5"/>
        </w:numPr>
        <w:tabs>
          <w:tab w:val="left" w:pos="403"/>
        </w:tabs>
        <w:spacing w:line="321" w:lineRule="exact"/>
        <w:ind w:left="402" w:hanging="284"/>
        <w:rPr>
          <w:sz w:val="28"/>
        </w:rPr>
      </w:pPr>
      <w:r>
        <w:rPr>
          <w:sz w:val="28"/>
        </w:rPr>
        <w:t>Утвердить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 w:rsidR="00887362"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(приложение).</w:t>
      </w:r>
    </w:p>
    <w:p w:rsidR="00B44812" w:rsidRDefault="00BD6BEF">
      <w:pPr>
        <w:pStyle w:val="a4"/>
        <w:numPr>
          <w:ilvl w:val="0"/>
          <w:numId w:val="5"/>
        </w:numPr>
        <w:tabs>
          <w:tab w:val="left" w:pos="633"/>
        </w:tabs>
        <w:ind w:right="117" w:firstLine="0"/>
        <w:rPr>
          <w:sz w:val="28"/>
        </w:rPr>
      </w:pP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 w:rsidR="00887362">
        <w:rPr>
          <w:sz w:val="28"/>
        </w:rPr>
        <w:t>Игре</w:t>
      </w:r>
      <w:r>
        <w:rPr>
          <w:sz w:val="28"/>
        </w:rPr>
        <w:t>.</w:t>
      </w:r>
    </w:p>
    <w:p w:rsidR="00B44812" w:rsidRDefault="00BD6BEF">
      <w:pPr>
        <w:pStyle w:val="a4"/>
        <w:numPr>
          <w:ilvl w:val="0"/>
          <w:numId w:val="5"/>
        </w:numPr>
        <w:tabs>
          <w:tab w:val="left" w:pos="403"/>
        </w:tabs>
        <w:spacing w:line="321" w:lineRule="exact"/>
        <w:ind w:left="402" w:hanging="284"/>
        <w:rPr>
          <w:sz w:val="28"/>
        </w:rPr>
      </w:pPr>
      <w:r>
        <w:rPr>
          <w:sz w:val="28"/>
        </w:rPr>
        <w:t>Общее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 проведению</w:t>
      </w:r>
      <w:r>
        <w:rPr>
          <w:spacing w:val="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возложить</w:t>
      </w:r>
    </w:p>
    <w:p w:rsidR="00B44812" w:rsidRDefault="00BD6BEF">
      <w:pPr>
        <w:pStyle w:val="a3"/>
        <w:spacing w:line="242" w:lineRule="auto"/>
        <w:ind w:right="115"/>
      </w:pPr>
      <w:r>
        <w:t>на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 xml:space="preserve">образования    </w:t>
      </w:r>
      <w:r>
        <w:rPr>
          <w:spacing w:val="1"/>
        </w:rPr>
        <w:t xml:space="preserve"> </w:t>
      </w:r>
      <w:r>
        <w:t xml:space="preserve">города    </w:t>
      </w:r>
      <w:r>
        <w:rPr>
          <w:spacing w:val="1"/>
        </w:rPr>
        <w:t xml:space="preserve"> </w:t>
      </w:r>
      <w:r>
        <w:t xml:space="preserve">Ульяновска    </w:t>
      </w:r>
      <w:r>
        <w:rPr>
          <w:spacing w:val="1"/>
        </w:rPr>
        <w:t xml:space="preserve"> </w:t>
      </w:r>
      <w:r>
        <w:t xml:space="preserve">«Центр    </w:t>
      </w:r>
      <w:r>
        <w:rPr>
          <w:spacing w:val="1"/>
        </w:rPr>
        <w:t xml:space="preserve"> </w:t>
      </w:r>
      <w:r>
        <w:t>детского      творчества»</w:t>
      </w:r>
      <w:r>
        <w:rPr>
          <w:spacing w:val="1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Лаврешину.</w:t>
      </w:r>
    </w:p>
    <w:p w:rsidR="00B44812" w:rsidRDefault="00B44812">
      <w:pPr>
        <w:pStyle w:val="a3"/>
        <w:ind w:left="0"/>
        <w:jc w:val="left"/>
        <w:rPr>
          <w:sz w:val="30"/>
        </w:rPr>
      </w:pPr>
    </w:p>
    <w:p w:rsidR="00887362" w:rsidRDefault="00887362">
      <w:pPr>
        <w:pStyle w:val="a3"/>
        <w:ind w:left="0"/>
        <w:jc w:val="left"/>
        <w:rPr>
          <w:sz w:val="30"/>
        </w:rPr>
      </w:pPr>
    </w:p>
    <w:p w:rsidR="00B44812" w:rsidRDefault="00BD6BEF" w:rsidP="00F42CC1">
      <w:pPr>
        <w:pStyle w:val="a3"/>
        <w:tabs>
          <w:tab w:val="left" w:pos="7701"/>
        </w:tabs>
        <w:ind w:left="0"/>
        <w:jc w:val="left"/>
      </w:pPr>
      <w:r>
        <w:t>Начальник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образования</w:t>
      </w:r>
      <w:r>
        <w:tab/>
        <w:t>С.И.</w:t>
      </w:r>
      <w:r>
        <w:rPr>
          <w:spacing w:val="-5"/>
        </w:rPr>
        <w:t xml:space="preserve"> </w:t>
      </w:r>
      <w:r>
        <w:t>Куликова</w:t>
      </w:r>
    </w:p>
    <w:p w:rsidR="00B44812" w:rsidRDefault="00B44812">
      <w:pPr>
        <w:sectPr w:rsidR="00B44812">
          <w:type w:val="continuous"/>
          <w:pgSz w:w="11910" w:h="16840"/>
          <w:pgMar w:top="1260" w:right="740" w:bottom="280" w:left="1580" w:header="720" w:footer="720" w:gutter="0"/>
          <w:cols w:space="720"/>
        </w:sectPr>
      </w:pPr>
    </w:p>
    <w:p w:rsidR="00B44812" w:rsidRDefault="00BD6BEF">
      <w:pPr>
        <w:pStyle w:val="a3"/>
        <w:spacing w:before="65"/>
        <w:ind w:left="0" w:right="110"/>
        <w:jc w:val="right"/>
      </w:pPr>
      <w:r>
        <w:lastRenderedPageBreak/>
        <w:t>Приложение</w:t>
      </w:r>
      <w:r w:rsidR="007A3652">
        <w:t xml:space="preserve"> </w:t>
      </w:r>
    </w:p>
    <w:p w:rsidR="00B44812" w:rsidRDefault="00BD6BEF">
      <w:pPr>
        <w:pStyle w:val="Heading1"/>
        <w:spacing w:before="5" w:line="240" w:lineRule="auto"/>
        <w:ind w:right="708" w:firstLine="0"/>
        <w:jc w:val="center"/>
      </w:pPr>
      <w:r>
        <w:t>ПОЛОЖЕНИЕ</w:t>
      </w:r>
    </w:p>
    <w:p w:rsidR="00B44812" w:rsidRDefault="00887362">
      <w:pPr>
        <w:ind w:left="710" w:right="711"/>
        <w:jc w:val="center"/>
        <w:rPr>
          <w:b/>
          <w:sz w:val="28"/>
        </w:rPr>
      </w:pPr>
      <w:r>
        <w:rPr>
          <w:b/>
          <w:sz w:val="28"/>
        </w:rPr>
        <w:t>Г</w:t>
      </w:r>
      <w:r w:rsidR="00BD6BEF">
        <w:rPr>
          <w:b/>
          <w:sz w:val="28"/>
        </w:rPr>
        <w:t>ородско</w:t>
      </w:r>
      <w:r>
        <w:rPr>
          <w:b/>
          <w:sz w:val="28"/>
        </w:rPr>
        <w:t>й интеллектуально-спортивной игры</w:t>
      </w:r>
      <w:r w:rsidR="00BD6BEF">
        <w:rPr>
          <w:b/>
          <w:spacing w:val="-7"/>
          <w:sz w:val="28"/>
        </w:rPr>
        <w:t xml:space="preserve"> </w:t>
      </w:r>
      <w:r w:rsidR="00BD6BEF">
        <w:rPr>
          <w:b/>
          <w:sz w:val="28"/>
        </w:rPr>
        <w:t>«</w:t>
      </w:r>
      <w:r w:rsidR="00B57E57">
        <w:rPr>
          <w:b/>
          <w:sz w:val="28"/>
        </w:rPr>
        <w:t>Плечом к плечу</w:t>
      </w:r>
      <w:r w:rsidR="00BD6BEF">
        <w:rPr>
          <w:b/>
          <w:sz w:val="28"/>
        </w:rPr>
        <w:t>»,</w:t>
      </w:r>
      <w:r w:rsidR="00BD6BEF">
        <w:rPr>
          <w:b/>
          <w:spacing w:val="-67"/>
          <w:sz w:val="28"/>
        </w:rPr>
        <w:t xml:space="preserve"> </w:t>
      </w:r>
      <w:r w:rsidR="00BD6BEF">
        <w:rPr>
          <w:b/>
          <w:sz w:val="28"/>
        </w:rPr>
        <w:t>посвящённо</w:t>
      </w:r>
      <w:r>
        <w:rPr>
          <w:b/>
          <w:sz w:val="28"/>
        </w:rPr>
        <w:t>й</w:t>
      </w:r>
      <w:r w:rsidR="00BD6BEF">
        <w:rPr>
          <w:b/>
          <w:sz w:val="28"/>
        </w:rPr>
        <w:t xml:space="preserve"> </w:t>
      </w:r>
      <w:r w:rsidR="007E3F1D">
        <w:rPr>
          <w:b/>
          <w:sz w:val="28"/>
        </w:rPr>
        <w:t>городам трудовой доблести</w:t>
      </w:r>
    </w:p>
    <w:p w:rsidR="007E3F1D" w:rsidRDefault="007E3F1D">
      <w:pPr>
        <w:ind w:left="710" w:right="711"/>
        <w:jc w:val="center"/>
        <w:rPr>
          <w:b/>
          <w:sz w:val="28"/>
        </w:rPr>
      </w:pPr>
    </w:p>
    <w:p w:rsidR="00B44812" w:rsidRDefault="00BD6BEF" w:rsidP="007A3652">
      <w:pPr>
        <w:pStyle w:val="Heading1"/>
        <w:numPr>
          <w:ilvl w:val="1"/>
          <w:numId w:val="5"/>
        </w:numPr>
        <w:tabs>
          <w:tab w:val="left" w:pos="3976"/>
        </w:tabs>
        <w:spacing w:line="240" w:lineRule="auto"/>
        <w:ind w:left="709" w:hanging="709"/>
        <w:jc w:val="center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7A3652" w:rsidRDefault="007A3652" w:rsidP="007A3652">
      <w:pPr>
        <w:pStyle w:val="Heading1"/>
        <w:tabs>
          <w:tab w:val="left" w:pos="3976"/>
        </w:tabs>
        <w:spacing w:line="240" w:lineRule="auto"/>
        <w:ind w:left="709" w:firstLine="0"/>
      </w:pPr>
    </w:p>
    <w:p w:rsidR="00B44812" w:rsidRDefault="00BD6BEF" w:rsidP="007A3652">
      <w:pPr>
        <w:pStyle w:val="a4"/>
        <w:numPr>
          <w:ilvl w:val="1"/>
          <w:numId w:val="4"/>
        </w:numPr>
        <w:tabs>
          <w:tab w:val="left" w:pos="673"/>
        </w:tabs>
        <w:ind w:left="0" w:firstLine="709"/>
        <w:rPr>
          <w:sz w:val="28"/>
        </w:rPr>
      </w:pPr>
      <w:r>
        <w:rPr>
          <w:sz w:val="28"/>
        </w:rPr>
        <w:t>Настоящее положение разработано в целях организации 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</w:t>
      </w:r>
      <w:r w:rsidR="00887362">
        <w:rPr>
          <w:sz w:val="28"/>
        </w:rPr>
        <w:t>й</w:t>
      </w:r>
      <w:r>
        <w:rPr>
          <w:spacing w:val="1"/>
          <w:sz w:val="28"/>
        </w:rPr>
        <w:t xml:space="preserve"> </w:t>
      </w:r>
      <w:r w:rsidR="00887362">
        <w:rPr>
          <w:sz w:val="28"/>
        </w:rPr>
        <w:t>интеллектуально спортивной игры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8920CC">
        <w:rPr>
          <w:sz w:val="28"/>
        </w:rPr>
        <w:t>Плечом к плечу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887362">
        <w:rPr>
          <w:sz w:val="28"/>
        </w:rPr>
        <w:t>игра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</w:t>
      </w:r>
      <w:r w:rsidR="00940D59">
        <w:rPr>
          <w:sz w:val="28"/>
        </w:rPr>
        <w:t>о</w:t>
      </w:r>
      <w:r w:rsidR="00887362">
        <w:rPr>
          <w:sz w:val="28"/>
        </w:rPr>
        <w:t>й</w:t>
      </w:r>
      <w:r>
        <w:rPr>
          <w:spacing w:val="1"/>
          <w:sz w:val="28"/>
        </w:rPr>
        <w:t xml:space="preserve"> </w:t>
      </w:r>
      <w:r w:rsidR="00EB2C9A">
        <w:rPr>
          <w:sz w:val="28"/>
        </w:rPr>
        <w:t>города</w:t>
      </w:r>
      <w:r w:rsidR="00940D59">
        <w:rPr>
          <w:sz w:val="28"/>
        </w:rPr>
        <w:t>м</w:t>
      </w:r>
      <w:r w:rsidR="00EB2C9A">
        <w:rPr>
          <w:sz w:val="28"/>
        </w:rPr>
        <w:t xml:space="preserve"> трудовой доблести.</w:t>
      </w:r>
    </w:p>
    <w:p w:rsidR="00940D59" w:rsidRPr="00711B19" w:rsidRDefault="00BD6BEF" w:rsidP="007A3652">
      <w:pPr>
        <w:pStyle w:val="a3"/>
        <w:numPr>
          <w:ilvl w:val="1"/>
          <w:numId w:val="4"/>
        </w:numPr>
        <w:ind w:left="0" w:firstLine="709"/>
      </w:pPr>
      <w:r w:rsidRPr="00940D59">
        <w:t>Цель</w:t>
      </w:r>
      <w:r w:rsidRPr="00940D59">
        <w:rPr>
          <w:spacing w:val="1"/>
        </w:rPr>
        <w:t xml:space="preserve"> </w:t>
      </w:r>
      <w:r w:rsidR="00887362">
        <w:t>Игры</w:t>
      </w:r>
      <w:r w:rsidRPr="00940D59">
        <w:rPr>
          <w:spacing w:val="1"/>
        </w:rPr>
        <w:t xml:space="preserve"> </w:t>
      </w:r>
      <w:r w:rsidR="00027230">
        <w:t>–</w:t>
      </w:r>
      <w:r w:rsidRPr="00940D59">
        <w:rPr>
          <w:spacing w:val="1"/>
        </w:rPr>
        <w:t xml:space="preserve"> </w:t>
      </w:r>
      <w:r w:rsidRPr="00940D59">
        <w:t xml:space="preserve">патриотическое воспитание школьников, </w:t>
      </w:r>
      <w:r w:rsidR="00940D59" w:rsidRPr="00711B19">
        <w:t>повышени</w:t>
      </w:r>
      <w:r w:rsidR="00027230">
        <w:t xml:space="preserve">е их </w:t>
      </w:r>
      <w:r w:rsidR="00940D59" w:rsidRPr="00711B19">
        <w:t xml:space="preserve">уровня </w:t>
      </w:r>
      <w:r w:rsidR="00940D59">
        <w:t>знаний по истории России,</w:t>
      </w:r>
      <w:r w:rsidR="00887362">
        <w:t xml:space="preserve"> истории ВОВ, улучшени</w:t>
      </w:r>
      <w:r w:rsidR="00027230">
        <w:t>е</w:t>
      </w:r>
      <w:r w:rsidR="00940D59" w:rsidRPr="00711B19">
        <w:t xml:space="preserve"> физической подготовленности и спортивного мастерства</w:t>
      </w:r>
      <w:r w:rsidR="00887362">
        <w:t xml:space="preserve"> школьников</w:t>
      </w:r>
      <w:r w:rsidR="00940D59" w:rsidRPr="00711B19">
        <w:t>, а также</w:t>
      </w:r>
      <w:r w:rsidR="00940D59" w:rsidRPr="00711B19">
        <w:rPr>
          <w:spacing w:val="1"/>
        </w:rPr>
        <w:t xml:space="preserve"> </w:t>
      </w:r>
      <w:r w:rsidR="00940D59" w:rsidRPr="00711B19">
        <w:t>формировани</w:t>
      </w:r>
      <w:r w:rsidR="00027230">
        <w:t>е</w:t>
      </w:r>
      <w:r w:rsidR="00940D59" w:rsidRPr="00711B19">
        <w:rPr>
          <w:spacing w:val="1"/>
        </w:rPr>
        <w:t xml:space="preserve"> </w:t>
      </w:r>
      <w:r w:rsidR="00940D59">
        <w:rPr>
          <w:spacing w:val="1"/>
        </w:rPr>
        <w:t xml:space="preserve">эффективного </w:t>
      </w:r>
      <w:r w:rsidR="00940D59" w:rsidRPr="00711B19">
        <w:rPr>
          <w:spacing w:val="1"/>
        </w:rPr>
        <w:t xml:space="preserve">взаимодействия </w:t>
      </w:r>
      <w:r w:rsidR="00940D59">
        <w:rPr>
          <w:spacing w:val="1"/>
        </w:rPr>
        <w:t>детей друг с другом</w:t>
      </w:r>
      <w:r w:rsidR="00940D59" w:rsidRPr="00711B19">
        <w:rPr>
          <w:spacing w:val="1"/>
        </w:rPr>
        <w:t xml:space="preserve">. </w:t>
      </w:r>
    </w:p>
    <w:p w:rsidR="00B44812" w:rsidRPr="00940D59" w:rsidRDefault="00BD6BEF" w:rsidP="007A3652">
      <w:pPr>
        <w:pStyle w:val="a4"/>
        <w:numPr>
          <w:ilvl w:val="1"/>
          <w:numId w:val="4"/>
        </w:numPr>
        <w:tabs>
          <w:tab w:val="left" w:pos="748"/>
        </w:tabs>
        <w:ind w:left="0" w:firstLine="709"/>
        <w:rPr>
          <w:sz w:val="28"/>
        </w:rPr>
      </w:pPr>
      <w:r w:rsidRPr="00940D59">
        <w:rPr>
          <w:sz w:val="28"/>
        </w:rPr>
        <w:t>Организаторами</w:t>
      </w:r>
      <w:r w:rsidRPr="00940D59">
        <w:rPr>
          <w:spacing w:val="1"/>
          <w:sz w:val="28"/>
        </w:rPr>
        <w:t xml:space="preserve"> </w:t>
      </w:r>
      <w:r w:rsidR="00887362">
        <w:rPr>
          <w:sz w:val="28"/>
        </w:rPr>
        <w:t>Игры</w:t>
      </w:r>
      <w:r w:rsidRPr="00940D59">
        <w:rPr>
          <w:spacing w:val="1"/>
          <w:sz w:val="28"/>
        </w:rPr>
        <w:t xml:space="preserve"> </w:t>
      </w:r>
      <w:r w:rsidRPr="00940D59">
        <w:rPr>
          <w:sz w:val="28"/>
        </w:rPr>
        <w:t>являются</w:t>
      </w:r>
      <w:r w:rsidRPr="00940D59">
        <w:rPr>
          <w:spacing w:val="1"/>
          <w:sz w:val="28"/>
        </w:rPr>
        <w:t xml:space="preserve"> </w:t>
      </w:r>
      <w:r w:rsidRPr="00940D59">
        <w:rPr>
          <w:sz w:val="28"/>
        </w:rPr>
        <w:t>Управление</w:t>
      </w:r>
      <w:r w:rsidRPr="00940D59">
        <w:rPr>
          <w:spacing w:val="1"/>
          <w:sz w:val="28"/>
        </w:rPr>
        <w:t xml:space="preserve"> </w:t>
      </w:r>
      <w:r w:rsidRPr="00940D59">
        <w:rPr>
          <w:sz w:val="28"/>
        </w:rPr>
        <w:t>образования</w:t>
      </w:r>
      <w:r w:rsidRPr="00940D59">
        <w:rPr>
          <w:spacing w:val="1"/>
          <w:sz w:val="28"/>
        </w:rPr>
        <w:t xml:space="preserve"> </w:t>
      </w:r>
      <w:r w:rsidRPr="00940D59">
        <w:rPr>
          <w:sz w:val="28"/>
        </w:rPr>
        <w:t>администрации города Ульяновска, муниципальное бюджетное учреждение</w:t>
      </w:r>
      <w:r w:rsidRPr="00940D59">
        <w:rPr>
          <w:spacing w:val="1"/>
          <w:sz w:val="28"/>
        </w:rPr>
        <w:t xml:space="preserve"> </w:t>
      </w:r>
      <w:r w:rsidRPr="00940D59">
        <w:rPr>
          <w:sz w:val="28"/>
        </w:rPr>
        <w:t>дополнительного</w:t>
      </w:r>
      <w:r w:rsidRPr="00940D59">
        <w:rPr>
          <w:spacing w:val="1"/>
          <w:sz w:val="28"/>
        </w:rPr>
        <w:t xml:space="preserve"> </w:t>
      </w:r>
      <w:r w:rsidRPr="00940D59">
        <w:rPr>
          <w:sz w:val="28"/>
        </w:rPr>
        <w:t>образования</w:t>
      </w:r>
      <w:r w:rsidRPr="00940D59">
        <w:rPr>
          <w:spacing w:val="1"/>
          <w:sz w:val="28"/>
        </w:rPr>
        <w:t xml:space="preserve"> </w:t>
      </w:r>
      <w:r w:rsidRPr="00940D59">
        <w:rPr>
          <w:sz w:val="28"/>
        </w:rPr>
        <w:t>города</w:t>
      </w:r>
      <w:r w:rsidRPr="00940D59">
        <w:rPr>
          <w:spacing w:val="1"/>
          <w:sz w:val="28"/>
        </w:rPr>
        <w:t xml:space="preserve"> </w:t>
      </w:r>
      <w:r w:rsidRPr="00940D59">
        <w:rPr>
          <w:sz w:val="28"/>
        </w:rPr>
        <w:t>Ульяновска</w:t>
      </w:r>
      <w:r w:rsidRPr="00940D59">
        <w:rPr>
          <w:spacing w:val="1"/>
          <w:sz w:val="28"/>
        </w:rPr>
        <w:t xml:space="preserve"> </w:t>
      </w:r>
      <w:r w:rsidRPr="00940D59">
        <w:rPr>
          <w:sz w:val="28"/>
        </w:rPr>
        <w:t>«Центр</w:t>
      </w:r>
      <w:r w:rsidRPr="00940D59">
        <w:rPr>
          <w:spacing w:val="1"/>
          <w:sz w:val="28"/>
        </w:rPr>
        <w:t xml:space="preserve"> </w:t>
      </w:r>
      <w:r w:rsidRPr="00940D59">
        <w:rPr>
          <w:sz w:val="28"/>
        </w:rPr>
        <w:t>детского</w:t>
      </w:r>
      <w:r w:rsidRPr="00940D59">
        <w:rPr>
          <w:spacing w:val="1"/>
          <w:sz w:val="28"/>
        </w:rPr>
        <w:t xml:space="preserve"> </w:t>
      </w:r>
      <w:r w:rsidRPr="00940D59">
        <w:rPr>
          <w:sz w:val="28"/>
        </w:rPr>
        <w:t>творчества»</w:t>
      </w:r>
      <w:r w:rsidR="008420E9" w:rsidRPr="00940D59">
        <w:rPr>
          <w:spacing w:val="1"/>
          <w:sz w:val="28"/>
        </w:rPr>
        <w:t>.</w:t>
      </w:r>
    </w:p>
    <w:p w:rsidR="00B44812" w:rsidRDefault="00B44812" w:rsidP="007A3652">
      <w:pPr>
        <w:pStyle w:val="a3"/>
        <w:ind w:left="0" w:firstLine="709"/>
        <w:jc w:val="left"/>
      </w:pPr>
    </w:p>
    <w:p w:rsidR="00B44812" w:rsidRDefault="00BD6BEF" w:rsidP="007A3652">
      <w:pPr>
        <w:pStyle w:val="Heading1"/>
        <w:numPr>
          <w:ilvl w:val="1"/>
          <w:numId w:val="5"/>
        </w:numPr>
        <w:tabs>
          <w:tab w:val="left" w:pos="4197"/>
        </w:tabs>
        <w:spacing w:line="240" w:lineRule="auto"/>
        <w:ind w:left="709" w:hanging="709"/>
        <w:jc w:val="center"/>
      </w:pPr>
      <w:r>
        <w:t>Участники</w:t>
      </w:r>
    </w:p>
    <w:p w:rsidR="007A3652" w:rsidRDefault="007A3652" w:rsidP="007A3652">
      <w:pPr>
        <w:pStyle w:val="Heading1"/>
        <w:tabs>
          <w:tab w:val="left" w:pos="4197"/>
        </w:tabs>
        <w:spacing w:line="240" w:lineRule="auto"/>
        <w:ind w:left="0" w:firstLine="709"/>
        <w:jc w:val="left"/>
      </w:pPr>
    </w:p>
    <w:p w:rsidR="00B44812" w:rsidRDefault="00BD6BEF" w:rsidP="0095350F">
      <w:pPr>
        <w:pStyle w:val="a4"/>
        <w:numPr>
          <w:ilvl w:val="1"/>
          <w:numId w:val="8"/>
        </w:numPr>
        <w:tabs>
          <w:tab w:val="left" w:pos="921"/>
          <w:tab w:val="left" w:pos="922"/>
          <w:tab w:val="left" w:pos="2586"/>
          <w:tab w:val="left" w:pos="4326"/>
          <w:tab w:val="left" w:pos="4796"/>
          <w:tab w:val="left" w:pos="6806"/>
        </w:tabs>
        <w:ind w:left="0" w:firstLine="323"/>
        <w:rPr>
          <w:sz w:val="28"/>
        </w:rPr>
      </w:pPr>
      <w:r>
        <w:rPr>
          <w:sz w:val="28"/>
        </w:rPr>
        <w:t>Участники</w:t>
      </w:r>
      <w:r w:rsidR="00876E94">
        <w:rPr>
          <w:sz w:val="28"/>
        </w:rPr>
        <w:t xml:space="preserve"> </w:t>
      </w:r>
      <w:r w:rsidR="00887362">
        <w:rPr>
          <w:sz w:val="28"/>
        </w:rPr>
        <w:t>Игры</w:t>
      </w:r>
      <w:r w:rsidR="00876E94">
        <w:rPr>
          <w:sz w:val="28"/>
        </w:rPr>
        <w:t xml:space="preserve"> – </w:t>
      </w:r>
      <w:r>
        <w:rPr>
          <w:sz w:val="28"/>
        </w:rPr>
        <w:t>обучающиеся</w:t>
      </w:r>
      <w:r w:rsidR="00876E94">
        <w:rPr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 w:rsidR="00B57E57">
        <w:rPr>
          <w:spacing w:val="-1"/>
          <w:sz w:val="28"/>
        </w:rPr>
        <w:t xml:space="preserve">,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 образования детей.</w:t>
      </w:r>
    </w:p>
    <w:p w:rsidR="007F41BE" w:rsidRPr="00027230" w:rsidRDefault="00027230" w:rsidP="00075857">
      <w:pPr>
        <w:pStyle w:val="a4"/>
        <w:numPr>
          <w:ilvl w:val="1"/>
          <w:numId w:val="8"/>
        </w:numPr>
        <w:ind w:left="0" w:firstLine="323"/>
        <w:rPr>
          <w:sz w:val="28"/>
        </w:rPr>
      </w:pPr>
      <w:r>
        <w:rPr>
          <w:sz w:val="28"/>
        </w:rPr>
        <w:t>В</w:t>
      </w:r>
      <w:r w:rsidR="00BD6BEF" w:rsidRPr="00027230">
        <w:rPr>
          <w:sz w:val="28"/>
        </w:rPr>
        <w:t>озрастные</w:t>
      </w:r>
      <w:r w:rsidR="00BD6BEF" w:rsidRPr="00027230">
        <w:rPr>
          <w:spacing w:val="-7"/>
          <w:sz w:val="28"/>
        </w:rPr>
        <w:t xml:space="preserve"> </w:t>
      </w:r>
      <w:r w:rsidR="00BD6BEF" w:rsidRPr="00027230">
        <w:rPr>
          <w:sz w:val="28"/>
        </w:rPr>
        <w:t>категории:</w:t>
      </w:r>
      <w:r w:rsidR="007A3652" w:rsidRPr="00027230">
        <w:rPr>
          <w:sz w:val="28"/>
        </w:rPr>
        <w:t xml:space="preserve"> </w:t>
      </w:r>
      <w:r w:rsidR="004E117C">
        <w:rPr>
          <w:sz w:val="28"/>
        </w:rPr>
        <w:t xml:space="preserve">8 и </w:t>
      </w:r>
      <w:r w:rsidR="00BA4EB3" w:rsidRPr="00027230">
        <w:rPr>
          <w:sz w:val="28"/>
        </w:rPr>
        <w:t>10</w:t>
      </w:r>
      <w:r w:rsidR="00632DCF" w:rsidRPr="00027230">
        <w:rPr>
          <w:sz w:val="28"/>
        </w:rPr>
        <w:t xml:space="preserve"> </w:t>
      </w:r>
      <w:r w:rsidR="007F41BE" w:rsidRPr="00027230">
        <w:rPr>
          <w:sz w:val="28"/>
        </w:rPr>
        <w:t>класс</w:t>
      </w:r>
      <w:r w:rsidR="00876E94" w:rsidRPr="00027230">
        <w:rPr>
          <w:sz w:val="28"/>
        </w:rPr>
        <w:t>ы</w:t>
      </w:r>
      <w:r w:rsidR="007A3652" w:rsidRPr="00027230">
        <w:rPr>
          <w:sz w:val="28"/>
        </w:rPr>
        <w:t>.</w:t>
      </w:r>
    </w:p>
    <w:p w:rsidR="00B44812" w:rsidRPr="00887362" w:rsidRDefault="00BD6BEF" w:rsidP="0095350F">
      <w:pPr>
        <w:pStyle w:val="a4"/>
        <w:numPr>
          <w:ilvl w:val="1"/>
          <w:numId w:val="8"/>
        </w:numPr>
        <w:tabs>
          <w:tab w:val="left" w:pos="639"/>
        </w:tabs>
        <w:ind w:left="0" w:firstLine="323"/>
        <w:jc w:val="left"/>
      </w:pPr>
      <w:r>
        <w:rPr>
          <w:sz w:val="28"/>
        </w:rPr>
        <w:t>Участие</w:t>
      </w:r>
      <w:r w:rsidRPr="00887362">
        <w:rPr>
          <w:spacing w:val="15"/>
          <w:sz w:val="28"/>
        </w:rPr>
        <w:t xml:space="preserve"> </w:t>
      </w:r>
      <w:r>
        <w:rPr>
          <w:sz w:val="28"/>
        </w:rPr>
        <w:t>в</w:t>
      </w:r>
      <w:r w:rsidRPr="00887362">
        <w:rPr>
          <w:spacing w:val="14"/>
          <w:sz w:val="28"/>
        </w:rPr>
        <w:t xml:space="preserve"> </w:t>
      </w:r>
      <w:r w:rsidR="00887362">
        <w:rPr>
          <w:sz w:val="28"/>
        </w:rPr>
        <w:t xml:space="preserve">Игре </w:t>
      </w:r>
      <w:r w:rsidR="00BA4EB3">
        <w:rPr>
          <w:sz w:val="28"/>
        </w:rPr>
        <w:t xml:space="preserve">индивидуальное и </w:t>
      </w:r>
      <w:r w:rsidR="00B57E57">
        <w:rPr>
          <w:sz w:val="28"/>
        </w:rPr>
        <w:t>командное</w:t>
      </w:r>
      <w:r w:rsidR="00BA4EB3">
        <w:rPr>
          <w:sz w:val="28"/>
        </w:rPr>
        <w:t xml:space="preserve"> (в зависимости от этапа)</w:t>
      </w:r>
      <w:r w:rsidR="00887362">
        <w:rPr>
          <w:sz w:val="28"/>
        </w:rPr>
        <w:t>.</w:t>
      </w:r>
    </w:p>
    <w:p w:rsidR="00887362" w:rsidRDefault="00887362" w:rsidP="007A3652">
      <w:pPr>
        <w:pStyle w:val="a4"/>
        <w:tabs>
          <w:tab w:val="left" w:pos="639"/>
        </w:tabs>
        <w:ind w:left="0" w:firstLine="709"/>
        <w:jc w:val="left"/>
      </w:pPr>
    </w:p>
    <w:p w:rsidR="00B44812" w:rsidRDefault="00BD6BEF" w:rsidP="007A3652">
      <w:pPr>
        <w:pStyle w:val="Heading1"/>
        <w:numPr>
          <w:ilvl w:val="1"/>
          <w:numId w:val="5"/>
        </w:numPr>
        <w:tabs>
          <w:tab w:val="left" w:pos="3083"/>
        </w:tabs>
        <w:spacing w:line="240" w:lineRule="auto"/>
        <w:ind w:left="709" w:hanging="709"/>
        <w:jc w:val="center"/>
      </w:pPr>
      <w:r>
        <w:t>Сроки</w:t>
      </w:r>
      <w:r w:rsidR="006F776D">
        <w:t>, место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</w:p>
    <w:p w:rsidR="007A3652" w:rsidRDefault="007A3652" w:rsidP="007A3652">
      <w:pPr>
        <w:pStyle w:val="Heading1"/>
        <w:tabs>
          <w:tab w:val="left" w:pos="3083"/>
        </w:tabs>
        <w:spacing w:line="240" w:lineRule="auto"/>
        <w:ind w:left="0" w:firstLine="709"/>
      </w:pPr>
    </w:p>
    <w:p w:rsidR="00B44812" w:rsidRDefault="00BD6BEF" w:rsidP="007A3652">
      <w:pPr>
        <w:pStyle w:val="a4"/>
        <w:numPr>
          <w:ilvl w:val="1"/>
          <w:numId w:val="2"/>
        </w:numPr>
        <w:tabs>
          <w:tab w:val="left" w:pos="615"/>
        </w:tabs>
        <w:ind w:left="0" w:firstLine="709"/>
        <w:rPr>
          <w:sz w:val="28"/>
        </w:rPr>
      </w:pPr>
      <w:r>
        <w:rPr>
          <w:sz w:val="28"/>
        </w:rPr>
        <w:t>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8420E9"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 w:rsidR="008420E9">
        <w:rPr>
          <w:sz w:val="28"/>
        </w:rPr>
        <w:t>а</w:t>
      </w:r>
      <w:r>
        <w:rPr>
          <w:sz w:val="28"/>
        </w:rPr>
        <w:t>:</w:t>
      </w:r>
    </w:p>
    <w:p w:rsidR="00B76574" w:rsidRPr="00B76574" w:rsidRDefault="00BD6BEF" w:rsidP="007A3652">
      <w:pPr>
        <w:pStyle w:val="a4"/>
        <w:tabs>
          <w:tab w:val="left" w:pos="1066"/>
        </w:tabs>
        <w:ind w:left="0" w:firstLine="709"/>
        <w:rPr>
          <w:sz w:val="28"/>
        </w:rPr>
      </w:pPr>
      <w:r w:rsidRPr="00027230">
        <w:rPr>
          <w:b/>
          <w:sz w:val="28"/>
        </w:rPr>
        <w:t>1</w:t>
      </w:r>
      <w:r w:rsidRPr="00027230">
        <w:rPr>
          <w:b/>
          <w:spacing w:val="1"/>
          <w:sz w:val="28"/>
        </w:rPr>
        <w:t xml:space="preserve"> </w:t>
      </w:r>
      <w:r w:rsidRPr="00027230">
        <w:rPr>
          <w:b/>
          <w:sz w:val="28"/>
        </w:rPr>
        <w:t>этап:</w:t>
      </w:r>
      <w:r w:rsidRPr="00B76574">
        <w:rPr>
          <w:spacing w:val="1"/>
          <w:sz w:val="28"/>
        </w:rPr>
        <w:t xml:space="preserve"> </w:t>
      </w:r>
      <w:r w:rsidR="0098487F">
        <w:rPr>
          <w:b/>
          <w:sz w:val="28"/>
        </w:rPr>
        <w:t>Онлайн-</w:t>
      </w:r>
      <w:r w:rsidR="00075857">
        <w:rPr>
          <w:b/>
          <w:sz w:val="28"/>
        </w:rPr>
        <w:t xml:space="preserve">викторина </w:t>
      </w:r>
      <w:r w:rsidR="008420E9" w:rsidRPr="00B76574">
        <w:rPr>
          <w:b/>
          <w:sz w:val="28"/>
        </w:rPr>
        <w:t xml:space="preserve"> </w:t>
      </w:r>
      <w:r w:rsidR="00CD2AB2">
        <w:rPr>
          <w:b/>
          <w:sz w:val="28"/>
        </w:rPr>
        <w:t xml:space="preserve">«Города трудовой доблести» </w:t>
      </w:r>
      <w:r w:rsidR="00940D59" w:rsidRPr="00B76574">
        <w:rPr>
          <w:sz w:val="28"/>
        </w:rPr>
        <w:t xml:space="preserve">состоится </w:t>
      </w:r>
      <w:r w:rsidR="00B76574" w:rsidRPr="00B76574">
        <w:rPr>
          <w:sz w:val="28"/>
        </w:rPr>
        <w:t xml:space="preserve">с </w:t>
      </w:r>
      <w:r w:rsidR="00B76574" w:rsidRPr="00B76574">
        <w:rPr>
          <w:b/>
          <w:sz w:val="28"/>
        </w:rPr>
        <w:t>1</w:t>
      </w:r>
      <w:r w:rsidR="00075857">
        <w:rPr>
          <w:b/>
          <w:sz w:val="28"/>
        </w:rPr>
        <w:t>0</w:t>
      </w:r>
      <w:r w:rsidR="00B76574" w:rsidRPr="00B76574">
        <w:rPr>
          <w:b/>
          <w:sz w:val="28"/>
        </w:rPr>
        <w:t xml:space="preserve"> по </w:t>
      </w:r>
      <w:r w:rsidR="00CD2AB2">
        <w:rPr>
          <w:b/>
          <w:sz w:val="28"/>
        </w:rPr>
        <w:t>2</w:t>
      </w:r>
      <w:r w:rsidR="00075857">
        <w:rPr>
          <w:b/>
          <w:sz w:val="28"/>
        </w:rPr>
        <w:t>1</w:t>
      </w:r>
      <w:r w:rsidR="006B1772" w:rsidRPr="00B76574">
        <w:rPr>
          <w:b/>
          <w:sz w:val="28"/>
        </w:rPr>
        <w:t xml:space="preserve"> </w:t>
      </w:r>
      <w:r w:rsidR="00075857">
        <w:rPr>
          <w:b/>
          <w:sz w:val="28"/>
        </w:rPr>
        <w:t>февраля</w:t>
      </w:r>
      <w:r w:rsidR="006B1772" w:rsidRPr="00B76574">
        <w:rPr>
          <w:b/>
          <w:sz w:val="28"/>
        </w:rPr>
        <w:t xml:space="preserve"> 202</w:t>
      </w:r>
      <w:r w:rsidR="00075857">
        <w:rPr>
          <w:b/>
          <w:sz w:val="28"/>
        </w:rPr>
        <w:t>5</w:t>
      </w:r>
      <w:r w:rsidR="006B1772" w:rsidRPr="00B76574">
        <w:rPr>
          <w:b/>
          <w:sz w:val="28"/>
        </w:rPr>
        <w:t xml:space="preserve"> года</w:t>
      </w:r>
      <w:r w:rsidR="00B76574">
        <w:rPr>
          <w:b/>
          <w:sz w:val="28"/>
        </w:rPr>
        <w:t xml:space="preserve">. </w:t>
      </w:r>
    </w:p>
    <w:p w:rsidR="00876E94" w:rsidRPr="00BA4EB3" w:rsidRDefault="0098487F" w:rsidP="007A3652">
      <w:pPr>
        <w:pStyle w:val="a4"/>
        <w:numPr>
          <w:ilvl w:val="2"/>
          <w:numId w:val="2"/>
        </w:numPr>
        <w:tabs>
          <w:tab w:val="left" w:pos="1066"/>
        </w:tabs>
        <w:ind w:left="0" w:firstLine="709"/>
        <w:rPr>
          <w:sz w:val="28"/>
        </w:rPr>
      </w:pPr>
      <w:r>
        <w:rPr>
          <w:sz w:val="28"/>
        </w:rPr>
        <w:t>Онлайн-</w:t>
      </w:r>
      <w:r w:rsidR="00BB20D7">
        <w:rPr>
          <w:sz w:val="28"/>
        </w:rPr>
        <w:t>викторина</w:t>
      </w:r>
      <w:r w:rsidR="00CD2AB2">
        <w:rPr>
          <w:sz w:val="28"/>
        </w:rPr>
        <w:t xml:space="preserve"> «Города трудовой доблести</w:t>
      </w:r>
      <w:r w:rsidR="00673F01" w:rsidRPr="00B76574">
        <w:rPr>
          <w:sz w:val="28"/>
        </w:rPr>
        <w:t>»</w:t>
      </w:r>
      <w:r w:rsidR="008420E9" w:rsidRPr="00B76574">
        <w:rPr>
          <w:sz w:val="28"/>
        </w:rPr>
        <w:t xml:space="preserve"> </w:t>
      </w:r>
      <w:r w:rsidR="00940D59" w:rsidRPr="00B76574">
        <w:rPr>
          <w:sz w:val="28"/>
        </w:rPr>
        <w:t xml:space="preserve">несёт </w:t>
      </w:r>
      <w:r w:rsidR="006821CD" w:rsidRPr="00B76574">
        <w:rPr>
          <w:sz w:val="28"/>
        </w:rPr>
        <w:t>познавательный</w:t>
      </w:r>
      <w:r w:rsidR="00940D59" w:rsidRPr="00B76574">
        <w:rPr>
          <w:sz w:val="28"/>
        </w:rPr>
        <w:t xml:space="preserve"> характер</w:t>
      </w:r>
      <w:r w:rsidR="006B1772" w:rsidRPr="00B76574">
        <w:rPr>
          <w:sz w:val="28"/>
        </w:rPr>
        <w:t xml:space="preserve">. </w:t>
      </w:r>
      <w:r w:rsidR="00876E94" w:rsidRPr="00B76574">
        <w:rPr>
          <w:sz w:val="28"/>
        </w:rPr>
        <w:t xml:space="preserve">Участие в данном этапе </w:t>
      </w:r>
      <w:r w:rsidR="009004D7">
        <w:rPr>
          <w:sz w:val="28"/>
        </w:rPr>
        <w:t>индивидуальное</w:t>
      </w:r>
      <w:r w:rsidR="006B1772" w:rsidRPr="00B76574">
        <w:rPr>
          <w:sz w:val="28"/>
        </w:rPr>
        <w:t>.</w:t>
      </w:r>
      <w:r w:rsidR="00876E94" w:rsidRPr="00B76574">
        <w:rPr>
          <w:sz w:val="28"/>
        </w:rPr>
        <w:t xml:space="preserve"> </w:t>
      </w:r>
      <w:r w:rsidR="00BA4EB3" w:rsidRPr="00BA4EB3">
        <w:rPr>
          <w:sz w:val="28"/>
        </w:rPr>
        <w:t>От образовательной организации</w:t>
      </w:r>
      <w:r w:rsidR="00BA4EB3">
        <w:rPr>
          <w:sz w:val="28"/>
        </w:rPr>
        <w:t xml:space="preserve"> </w:t>
      </w:r>
      <w:r w:rsidR="00BA4EB3" w:rsidRPr="00BA4EB3">
        <w:rPr>
          <w:sz w:val="28"/>
        </w:rPr>
        <w:t>принимается неогр</w:t>
      </w:r>
      <w:r w:rsidR="00027230">
        <w:rPr>
          <w:sz w:val="28"/>
        </w:rPr>
        <w:t>аниченное количество участников (</w:t>
      </w:r>
      <w:r w:rsidR="004E117C">
        <w:rPr>
          <w:sz w:val="28"/>
        </w:rPr>
        <w:t xml:space="preserve">8, </w:t>
      </w:r>
      <w:r w:rsidR="00027230">
        <w:rPr>
          <w:sz w:val="28"/>
        </w:rPr>
        <w:t xml:space="preserve">10 класса). </w:t>
      </w:r>
    </w:p>
    <w:p w:rsidR="00B76574" w:rsidRPr="00B76574" w:rsidRDefault="00B76574" w:rsidP="007A3652">
      <w:pPr>
        <w:pStyle w:val="a4"/>
        <w:ind w:left="0" w:firstLine="709"/>
        <w:rPr>
          <w:sz w:val="28"/>
          <w:szCs w:val="28"/>
        </w:rPr>
      </w:pPr>
      <w:r w:rsidRPr="00B76574">
        <w:rPr>
          <w:color w:val="000000" w:themeColor="text1"/>
          <w:sz w:val="28"/>
          <w:szCs w:val="28"/>
        </w:rPr>
        <w:t>Ссылка на вопросы</w:t>
      </w:r>
      <w:r w:rsidR="0098487F">
        <w:rPr>
          <w:color w:val="000000" w:themeColor="text1"/>
          <w:sz w:val="28"/>
          <w:szCs w:val="28"/>
        </w:rPr>
        <w:t xml:space="preserve"> </w:t>
      </w:r>
      <w:proofErr w:type="spellStart"/>
      <w:r w:rsidR="0098487F">
        <w:rPr>
          <w:color w:val="000000" w:themeColor="text1"/>
          <w:sz w:val="28"/>
          <w:szCs w:val="28"/>
        </w:rPr>
        <w:t>онлайн-</w:t>
      </w:r>
      <w:r w:rsidR="00CD2AB2">
        <w:rPr>
          <w:color w:val="000000" w:themeColor="text1"/>
          <w:sz w:val="28"/>
          <w:szCs w:val="28"/>
        </w:rPr>
        <w:t>викторины</w:t>
      </w:r>
      <w:proofErr w:type="spellEnd"/>
      <w:r w:rsidRPr="00B765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CD2AB2">
        <w:rPr>
          <w:color w:val="000000" w:themeColor="text1"/>
          <w:sz w:val="28"/>
          <w:szCs w:val="28"/>
        </w:rPr>
        <w:t>Города трудовой доблести</w:t>
      </w:r>
      <w:r>
        <w:rPr>
          <w:color w:val="000000" w:themeColor="text1"/>
          <w:sz w:val="28"/>
          <w:szCs w:val="28"/>
        </w:rPr>
        <w:t>»</w:t>
      </w:r>
      <w:r w:rsidRPr="00B76574">
        <w:rPr>
          <w:color w:val="000000" w:themeColor="text1"/>
          <w:sz w:val="28"/>
          <w:szCs w:val="28"/>
        </w:rPr>
        <w:t xml:space="preserve"> </w:t>
      </w:r>
      <w:r w:rsidRPr="00B76574">
        <w:rPr>
          <w:sz w:val="28"/>
          <w:szCs w:val="28"/>
        </w:rPr>
        <w:t xml:space="preserve">открыта для участников с </w:t>
      </w:r>
      <w:r w:rsidR="003C625E">
        <w:rPr>
          <w:sz w:val="28"/>
          <w:szCs w:val="28"/>
        </w:rPr>
        <w:t>8</w:t>
      </w:r>
      <w:r w:rsidRPr="00B76574">
        <w:rPr>
          <w:sz w:val="28"/>
          <w:szCs w:val="28"/>
        </w:rPr>
        <w:t xml:space="preserve">:00 </w:t>
      </w:r>
      <w:r w:rsidR="00BB20D7">
        <w:rPr>
          <w:sz w:val="28"/>
          <w:szCs w:val="28"/>
        </w:rPr>
        <w:t>11</w:t>
      </w:r>
      <w:r w:rsidRPr="00B7657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B76574">
        <w:rPr>
          <w:sz w:val="28"/>
          <w:szCs w:val="28"/>
        </w:rPr>
        <w:t xml:space="preserve"> 202</w:t>
      </w:r>
      <w:r w:rsidR="00BB20D7">
        <w:rPr>
          <w:sz w:val="28"/>
          <w:szCs w:val="28"/>
        </w:rPr>
        <w:t>5</w:t>
      </w:r>
      <w:r w:rsidRPr="00B76574">
        <w:rPr>
          <w:sz w:val="28"/>
          <w:szCs w:val="28"/>
        </w:rPr>
        <w:t xml:space="preserve"> года по 23:00 </w:t>
      </w:r>
      <w:r w:rsidR="00A4775D">
        <w:rPr>
          <w:sz w:val="28"/>
          <w:szCs w:val="28"/>
        </w:rPr>
        <w:t>28</w:t>
      </w:r>
      <w:r w:rsidRPr="00B76574">
        <w:rPr>
          <w:sz w:val="28"/>
          <w:szCs w:val="28"/>
        </w:rPr>
        <w:t xml:space="preserve"> </w:t>
      </w:r>
      <w:r w:rsidR="00BB20D7">
        <w:rPr>
          <w:sz w:val="28"/>
          <w:szCs w:val="28"/>
        </w:rPr>
        <w:t>февраля</w:t>
      </w:r>
      <w:r w:rsidRPr="00B76574">
        <w:rPr>
          <w:sz w:val="28"/>
          <w:szCs w:val="28"/>
        </w:rPr>
        <w:t xml:space="preserve"> 202</w:t>
      </w:r>
      <w:r w:rsidR="00BB20D7">
        <w:rPr>
          <w:sz w:val="28"/>
          <w:szCs w:val="28"/>
        </w:rPr>
        <w:t>5</w:t>
      </w:r>
      <w:r w:rsidRPr="00B76574">
        <w:rPr>
          <w:sz w:val="28"/>
          <w:szCs w:val="28"/>
        </w:rPr>
        <w:t xml:space="preserve"> года. </w:t>
      </w:r>
    </w:p>
    <w:p w:rsidR="00B76574" w:rsidRDefault="00B76574" w:rsidP="007A3652">
      <w:pPr>
        <w:pStyle w:val="a4"/>
        <w:ind w:left="0" w:firstLine="709"/>
        <w:rPr>
          <w:color w:val="FF0000"/>
          <w:sz w:val="28"/>
          <w:szCs w:val="28"/>
        </w:rPr>
      </w:pPr>
      <w:r w:rsidRPr="00B76574">
        <w:rPr>
          <w:sz w:val="28"/>
          <w:szCs w:val="28"/>
        </w:rPr>
        <w:t>Ссылка на викторину:</w:t>
      </w:r>
      <w:r w:rsidR="00A830E0">
        <w:rPr>
          <w:sz w:val="28"/>
          <w:szCs w:val="28"/>
        </w:rPr>
        <w:t xml:space="preserve"> </w:t>
      </w:r>
      <w:r w:rsidRPr="00B76574">
        <w:rPr>
          <w:sz w:val="28"/>
          <w:szCs w:val="28"/>
        </w:rPr>
        <w:t xml:space="preserve"> </w:t>
      </w:r>
      <w:hyperlink r:id="rId6" w:tgtFrame="_blank" w:history="1">
        <w:r w:rsidR="000C0818" w:rsidRPr="001B3ECF">
          <w:rPr>
            <w:rStyle w:val="a5"/>
            <w:color w:val="0070C0"/>
            <w:sz w:val="28"/>
            <w:szCs w:val="28"/>
            <w:shd w:val="clear" w:color="auto" w:fill="FFFFFF"/>
          </w:rPr>
          <w:t>https://onlinetestpad.com/un5wy3ihokxwq</w:t>
        </w:r>
      </w:hyperlink>
    </w:p>
    <w:p w:rsidR="003D642E" w:rsidRPr="003D642E" w:rsidRDefault="003D642E" w:rsidP="003D642E">
      <w:pPr>
        <w:pStyle w:val="a4"/>
        <w:ind w:left="0" w:firstLine="709"/>
        <w:rPr>
          <w:sz w:val="28"/>
          <w:szCs w:val="28"/>
        </w:rPr>
      </w:pPr>
      <w:r w:rsidRPr="00B76574">
        <w:rPr>
          <w:sz w:val="28"/>
          <w:szCs w:val="28"/>
          <w:lang w:val="en-US"/>
        </w:rPr>
        <w:t>QR</w:t>
      </w:r>
      <w:r w:rsidRPr="009004D7">
        <w:rPr>
          <w:sz w:val="28"/>
          <w:szCs w:val="28"/>
        </w:rPr>
        <w:t>-</w:t>
      </w:r>
      <w:r w:rsidRPr="00B76574">
        <w:rPr>
          <w:sz w:val="28"/>
          <w:szCs w:val="28"/>
        </w:rPr>
        <w:t>код на викторину:</w:t>
      </w:r>
    </w:p>
    <w:p w:rsidR="003D642E" w:rsidRPr="00B76574" w:rsidRDefault="003D642E" w:rsidP="007A3652">
      <w:pPr>
        <w:pStyle w:val="a4"/>
        <w:ind w:left="0"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09700" cy="1409700"/>
            <wp:effectExtent l="19050" t="0" r="0" b="0"/>
            <wp:docPr id="1" name="Рисунок 0" descr="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574" w:rsidRPr="00632DCF" w:rsidRDefault="00B76574" w:rsidP="00CD2AB2">
      <w:pPr>
        <w:tabs>
          <w:tab w:val="left" w:pos="1066"/>
        </w:tabs>
        <w:rPr>
          <w:sz w:val="28"/>
        </w:rPr>
      </w:pPr>
    </w:p>
    <w:p w:rsidR="008420E9" w:rsidRPr="00940D59" w:rsidRDefault="008420E9" w:rsidP="007A3652">
      <w:pPr>
        <w:pStyle w:val="a4"/>
        <w:tabs>
          <w:tab w:val="left" w:pos="1066"/>
        </w:tabs>
        <w:ind w:left="0" w:firstLine="709"/>
        <w:rPr>
          <w:b/>
          <w:sz w:val="28"/>
        </w:rPr>
      </w:pPr>
      <w:r w:rsidRPr="00B76574">
        <w:rPr>
          <w:sz w:val="28"/>
        </w:rPr>
        <w:lastRenderedPageBreak/>
        <w:t>У</w:t>
      </w:r>
      <w:r w:rsidRPr="00940D59">
        <w:rPr>
          <w:sz w:val="28"/>
        </w:rPr>
        <w:t>частникам</w:t>
      </w:r>
      <w:r w:rsidR="00B91870">
        <w:rPr>
          <w:sz w:val="28"/>
        </w:rPr>
        <w:t xml:space="preserve"> </w:t>
      </w:r>
      <w:proofErr w:type="spellStart"/>
      <w:r w:rsidR="0098487F">
        <w:rPr>
          <w:color w:val="000000" w:themeColor="text1"/>
          <w:sz w:val="28"/>
          <w:szCs w:val="28"/>
        </w:rPr>
        <w:t>онлайн-</w:t>
      </w:r>
      <w:r w:rsidR="00B91870">
        <w:rPr>
          <w:color w:val="000000" w:themeColor="text1"/>
          <w:sz w:val="28"/>
          <w:szCs w:val="28"/>
        </w:rPr>
        <w:t>викторины</w:t>
      </w:r>
      <w:proofErr w:type="spellEnd"/>
      <w:r w:rsidR="00B91870" w:rsidRPr="00B76574">
        <w:rPr>
          <w:color w:val="000000" w:themeColor="text1"/>
          <w:sz w:val="28"/>
          <w:szCs w:val="28"/>
        </w:rPr>
        <w:t xml:space="preserve"> </w:t>
      </w:r>
      <w:r w:rsidRPr="00940D59">
        <w:rPr>
          <w:sz w:val="28"/>
        </w:rPr>
        <w:t xml:space="preserve">будет представлен ряд вопросов, </w:t>
      </w:r>
      <w:r w:rsidR="00A42B2A" w:rsidRPr="00940D59">
        <w:rPr>
          <w:sz w:val="28"/>
        </w:rPr>
        <w:t xml:space="preserve">затрагивающих историю городов, удостоенных звания «Город трудовой доблести», а также подвиги жителей данных городов в годы Великой Отечественной войны. </w:t>
      </w:r>
      <w:r w:rsidR="00026158">
        <w:rPr>
          <w:sz w:val="28"/>
        </w:rPr>
        <w:t xml:space="preserve">Время для ответа на каждый вопрос ограничено (60 секунд). </w:t>
      </w:r>
      <w:r w:rsidR="00A42B2A" w:rsidRPr="00940D59">
        <w:rPr>
          <w:sz w:val="28"/>
        </w:rPr>
        <w:t xml:space="preserve">За каждый правильный ответ участник может получить </w:t>
      </w:r>
      <w:r w:rsidR="00C0362B" w:rsidRPr="00940D59">
        <w:rPr>
          <w:sz w:val="28"/>
        </w:rPr>
        <w:t>1</w:t>
      </w:r>
      <w:r w:rsidR="00EE7150" w:rsidRPr="00940D59">
        <w:rPr>
          <w:sz w:val="28"/>
        </w:rPr>
        <w:t xml:space="preserve">0, 20 или </w:t>
      </w:r>
      <w:r w:rsidR="009004D7">
        <w:rPr>
          <w:sz w:val="28"/>
        </w:rPr>
        <w:t>3</w:t>
      </w:r>
      <w:r w:rsidR="00EE7150" w:rsidRPr="00940D59">
        <w:rPr>
          <w:sz w:val="28"/>
        </w:rPr>
        <w:t>0</w:t>
      </w:r>
      <w:r w:rsidR="00C0362B" w:rsidRPr="00940D59">
        <w:rPr>
          <w:sz w:val="28"/>
        </w:rPr>
        <w:t xml:space="preserve"> баллов</w:t>
      </w:r>
      <w:r w:rsidR="00974B46">
        <w:rPr>
          <w:sz w:val="28"/>
        </w:rPr>
        <w:t xml:space="preserve">. </w:t>
      </w:r>
      <w:r w:rsidR="00876E94">
        <w:rPr>
          <w:sz w:val="28"/>
        </w:rPr>
        <w:t>Побеждают те участники</w:t>
      </w:r>
      <w:r w:rsidR="00A42B2A" w:rsidRPr="00940D59">
        <w:rPr>
          <w:sz w:val="28"/>
        </w:rPr>
        <w:t xml:space="preserve">, которые набрали наибольшее количество баллов по итогу </w:t>
      </w:r>
      <w:r w:rsidR="008C5829">
        <w:rPr>
          <w:sz w:val="28"/>
        </w:rPr>
        <w:t xml:space="preserve">всей </w:t>
      </w:r>
      <w:proofErr w:type="spellStart"/>
      <w:r w:rsidR="008C5829">
        <w:rPr>
          <w:sz w:val="28"/>
        </w:rPr>
        <w:t>онлайн-викторины</w:t>
      </w:r>
      <w:proofErr w:type="spellEnd"/>
      <w:r w:rsidR="00A42B2A" w:rsidRPr="00940D59">
        <w:rPr>
          <w:sz w:val="28"/>
        </w:rPr>
        <w:t xml:space="preserve"> (1,2,3 место). </w:t>
      </w:r>
    </w:p>
    <w:p w:rsidR="00876E94" w:rsidRDefault="00A42B2A" w:rsidP="0002723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Во второй этап </w:t>
      </w:r>
      <w:r w:rsidR="009004D7">
        <w:rPr>
          <w:sz w:val="28"/>
        </w:rPr>
        <w:t>Игры</w:t>
      </w:r>
      <w:r>
        <w:rPr>
          <w:sz w:val="28"/>
        </w:rPr>
        <w:t xml:space="preserve"> проходят </w:t>
      </w:r>
      <w:r w:rsidR="00C80250" w:rsidRPr="0037467E">
        <w:rPr>
          <w:sz w:val="28"/>
        </w:rPr>
        <w:t>6</w:t>
      </w:r>
      <w:r w:rsidRPr="0037467E">
        <w:rPr>
          <w:sz w:val="28"/>
        </w:rPr>
        <w:t xml:space="preserve"> команд</w:t>
      </w:r>
      <w:r>
        <w:rPr>
          <w:sz w:val="28"/>
        </w:rPr>
        <w:t xml:space="preserve">, </w:t>
      </w:r>
      <w:r w:rsidR="00BA4EB3" w:rsidRPr="00BA4EB3">
        <w:rPr>
          <w:sz w:val="28"/>
        </w:rPr>
        <w:t>набравших наибольший</w:t>
      </w:r>
      <w:r w:rsidR="00BA4EB3">
        <w:rPr>
          <w:sz w:val="28"/>
        </w:rPr>
        <w:t xml:space="preserve"> </w:t>
      </w:r>
      <w:r w:rsidR="00BA4EB3" w:rsidRPr="00BA4EB3">
        <w:rPr>
          <w:sz w:val="28"/>
        </w:rPr>
        <w:t>средний балл (определяется по формуле:</w:t>
      </w:r>
      <w:proofErr w:type="gramEnd"/>
      <w:r w:rsidR="00BA4EB3" w:rsidRPr="00BA4EB3">
        <w:rPr>
          <w:sz w:val="28"/>
        </w:rPr>
        <w:t xml:space="preserve"> </w:t>
      </w:r>
      <w:proofErr w:type="gramStart"/>
      <w:r w:rsidR="00BA4EB3" w:rsidRPr="00BA4EB3">
        <w:rPr>
          <w:sz w:val="28"/>
        </w:rPr>
        <w:t>СБ</w:t>
      </w:r>
      <w:proofErr w:type="gramEnd"/>
      <w:r w:rsidR="00BA4EB3" w:rsidRPr="00BA4EB3">
        <w:rPr>
          <w:sz w:val="28"/>
        </w:rPr>
        <w:t xml:space="preserve">=ОКБ\ОКУ. Где </w:t>
      </w:r>
      <w:proofErr w:type="gramStart"/>
      <w:r w:rsidR="00BA4EB3" w:rsidRPr="00BA4EB3">
        <w:rPr>
          <w:sz w:val="28"/>
        </w:rPr>
        <w:t>СБ</w:t>
      </w:r>
      <w:proofErr w:type="gramEnd"/>
      <w:r w:rsidR="00BA4EB3" w:rsidRPr="00BA4EB3">
        <w:rPr>
          <w:sz w:val="28"/>
        </w:rPr>
        <w:t xml:space="preserve"> – средний</w:t>
      </w:r>
      <w:r w:rsidR="00027230">
        <w:rPr>
          <w:sz w:val="28"/>
        </w:rPr>
        <w:t xml:space="preserve"> </w:t>
      </w:r>
      <w:r w:rsidR="00BA4EB3" w:rsidRPr="00BA4EB3">
        <w:rPr>
          <w:sz w:val="28"/>
        </w:rPr>
        <w:t>балл, ОКБ – общее количество баллов, полученных всеми</w:t>
      </w:r>
      <w:r w:rsidR="00BA4EB3">
        <w:rPr>
          <w:sz w:val="28"/>
        </w:rPr>
        <w:t xml:space="preserve"> </w:t>
      </w:r>
      <w:r w:rsidR="00BA4EB3" w:rsidRPr="00BA4EB3">
        <w:rPr>
          <w:sz w:val="28"/>
        </w:rPr>
        <w:t xml:space="preserve">участниками </w:t>
      </w:r>
      <w:r w:rsidR="00BA4EB3">
        <w:rPr>
          <w:sz w:val="28"/>
        </w:rPr>
        <w:t>Интеллектуального казино</w:t>
      </w:r>
      <w:r w:rsidR="00BA4EB3" w:rsidRPr="00BA4EB3">
        <w:rPr>
          <w:sz w:val="28"/>
        </w:rPr>
        <w:t xml:space="preserve"> от образовательной организации, ОКУ – общее</w:t>
      </w:r>
      <w:r w:rsidR="00BA4EB3">
        <w:rPr>
          <w:sz w:val="28"/>
        </w:rPr>
        <w:t xml:space="preserve"> </w:t>
      </w:r>
      <w:r w:rsidR="00BA4EB3" w:rsidRPr="00BA4EB3">
        <w:rPr>
          <w:sz w:val="28"/>
        </w:rPr>
        <w:t>количество участников от образовательной организации)</w:t>
      </w:r>
      <w:r w:rsidR="00137AA8">
        <w:rPr>
          <w:sz w:val="28"/>
        </w:rPr>
        <w:t>.</w:t>
      </w:r>
    </w:p>
    <w:p w:rsidR="007F41BE" w:rsidRPr="007A3652" w:rsidRDefault="00876E94" w:rsidP="007A3652">
      <w:pPr>
        <w:ind w:firstLine="709"/>
        <w:jc w:val="both"/>
        <w:rPr>
          <w:sz w:val="28"/>
          <w:szCs w:val="28"/>
        </w:rPr>
      </w:pPr>
      <w:r w:rsidRPr="00027230">
        <w:rPr>
          <w:b/>
          <w:sz w:val="28"/>
          <w:szCs w:val="28"/>
        </w:rPr>
        <w:t>2 этап:</w:t>
      </w:r>
      <w:r w:rsidRPr="007A3652">
        <w:rPr>
          <w:sz w:val="28"/>
          <w:szCs w:val="28"/>
        </w:rPr>
        <w:t xml:space="preserve"> Г</w:t>
      </w:r>
      <w:r w:rsidR="00A42B2A" w:rsidRPr="007A3652">
        <w:rPr>
          <w:sz w:val="28"/>
          <w:szCs w:val="28"/>
        </w:rPr>
        <w:t xml:space="preserve">ородской </w:t>
      </w:r>
      <w:proofErr w:type="gramStart"/>
      <w:r w:rsidR="00A42B2A" w:rsidRPr="007A3652">
        <w:rPr>
          <w:sz w:val="28"/>
          <w:szCs w:val="28"/>
        </w:rPr>
        <w:t>образовательно-развлекательный</w:t>
      </w:r>
      <w:proofErr w:type="gramEnd"/>
      <w:r w:rsidR="00A42B2A" w:rsidRPr="007A3652">
        <w:rPr>
          <w:sz w:val="28"/>
          <w:szCs w:val="28"/>
        </w:rPr>
        <w:t xml:space="preserve"> </w:t>
      </w:r>
      <w:r w:rsidR="00A42B2A" w:rsidRPr="007A3652">
        <w:rPr>
          <w:b/>
          <w:sz w:val="28"/>
          <w:szCs w:val="28"/>
        </w:rPr>
        <w:t>квест «Стражники»</w:t>
      </w:r>
      <w:r w:rsidR="00A42B2A" w:rsidRPr="007A3652">
        <w:rPr>
          <w:sz w:val="28"/>
          <w:szCs w:val="28"/>
        </w:rPr>
        <w:t xml:space="preserve">, </w:t>
      </w:r>
      <w:r w:rsidR="00A42B2A" w:rsidRPr="00027230">
        <w:rPr>
          <w:b/>
          <w:sz w:val="28"/>
          <w:szCs w:val="28"/>
        </w:rPr>
        <w:t>посвящённый городам трудовой доблести</w:t>
      </w:r>
      <w:r w:rsidR="00BE2CC4" w:rsidRPr="007A3652">
        <w:rPr>
          <w:sz w:val="28"/>
          <w:szCs w:val="28"/>
        </w:rPr>
        <w:t>, который пройдёт н</w:t>
      </w:r>
      <w:r w:rsidR="007F41BE" w:rsidRPr="007A3652">
        <w:rPr>
          <w:sz w:val="28"/>
          <w:szCs w:val="28"/>
        </w:rPr>
        <w:t xml:space="preserve">а базе </w:t>
      </w:r>
      <w:r w:rsidR="0097442B" w:rsidRPr="007A3652">
        <w:rPr>
          <w:sz w:val="28"/>
          <w:szCs w:val="28"/>
        </w:rPr>
        <w:t>парка КиО «Победа»</w:t>
      </w:r>
      <w:r w:rsidR="0037467E" w:rsidRPr="007A3652">
        <w:rPr>
          <w:sz w:val="28"/>
          <w:szCs w:val="28"/>
        </w:rPr>
        <w:t xml:space="preserve"> </w:t>
      </w:r>
      <w:r w:rsidR="0037467E" w:rsidRPr="007A3652">
        <w:rPr>
          <w:b/>
          <w:sz w:val="28"/>
          <w:szCs w:val="28"/>
        </w:rPr>
        <w:t>в мае 202</w:t>
      </w:r>
      <w:r w:rsidR="00A830E0">
        <w:rPr>
          <w:b/>
          <w:sz w:val="28"/>
          <w:szCs w:val="28"/>
        </w:rPr>
        <w:t>5</w:t>
      </w:r>
      <w:r w:rsidR="0037467E" w:rsidRPr="007A3652">
        <w:rPr>
          <w:b/>
          <w:sz w:val="28"/>
          <w:szCs w:val="28"/>
        </w:rPr>
        <w:t xml:space="preserve"> года</w:t>
      </w:r>
      <w:r w:rsidR="00BE2CC4" w:rsidRPr="007A3652">
        <w:rPr>
          <w:sz w:val="28"/>
          <w:szCs w:val="28"/>
        </w:rPr>
        <w:t>.</w:t>
      </w:r>
      <w:r w:rsidR="007F41BE" w:rsidRPr="007A3652">
        <w:rPr>
          <w:sz w:val="28"/>
          <w:szCs w:val="28"/>
        </w:rPr>
        <w:t xml:space="preserve"> От образовательной организации в </w:t>
      </w:r>
      <w:r w:rsidR="0097442B" w:rsidRPr="007A3652">
        <w:rPr>
          <w:sz w:val="28"/>
          <w:szCs w:val="28"/>
        </w:rPr>
        <w:t>квесте</w:t>
      </w:r>
      <w:r w:rsidR="007F41BE" w:rsidRPr="007A3652">
        <w:rPr>
          <w:sz w:val="28"/>
          <w:szCs w:val="28"/>
        </w:rPr>
        <w:t xml:space="preserve"> </w:t>
      </w:r>
      <w:r w:rsidR="0097442B" w:rsidRPr="007A3652">
        <w:rPr>
          <w:sz w:val="28"/>
          <w:szCs w:val="28"/>
        </w:rPr>
        <w:t>автоматически принимают</w:t>
      </w:r>
      <w:r w:rsidR="007F41BE" w:rsidRPr="007A3652">
        <w:rPr>
          <w:sz w:val="28"/>
          <w:szCs w:val="28"/>
        </w:rPr>
        <w:t xml:space="preserve"> участие </w:t>
      </w:r>
      <w:r w:rsidR="00967A90" w:rsidRPr="007A3652">
        <w:rPr>
          <w:sz w:val="28"/>
          <w:szCs w:val="28"/>
        </w:rPr>
        <w:t xml:space="preserve">сборные </w:t>
      </w:r>
      <w:r w:rsidR="0097442B" w:rsidRPr="007A3652">
        <w:rPr>
          <w:sz w:val="28"/>
          <w:szCs w:val="28"/>
        </w:rPr>
        <w:t>команды</w:t>
      </w:r>
      <w:r w:rsidR="007F41BE" w:rsidRPr="007A3652">
        <w:rPr>
          <w:sz w:val="28"/>
          <w:szCs w:val="28"/>
        </w:rPr>
        <w:t xml:space="preserve"> </w:t>
      </w:r>
      <w:r w:rsidR="00BA4EB3" w:rsidRPr="007A3652">
        <w:rPr>
          <w:b/>
          <w:sz w:val="28"/>
          <w:szCs w:val="28"/>
        </w:rPr>
        <w:t xml:space="preserve"> </w:t>
      </w:r>
      <w:r w:rsidR="004E117C">
        <w:rPr>
          <w:b/>
          <w:sz w:val="28"/>
          <w:szCs w:val="28"/>
        </w:rPr>
        <w:t xml:space="preserve">8 и </w:t>
      </w:r>
      <w:r w:rsidR="00BA4EB3" w:rsidRPr="007A3652">
        <w:rPr>
          <w:b/>
          <w:sz w:val="28"/>
          <w:szCs w:val="28"/>
        </w:rPr>
        <w:t>10</w:t>
      </w:r>
      <w:r w:rsidR="007F41BE" w:rsidRPr="007A3652">
        <w:rPr>
          <w:b/>
          <w:sz w:val="28"/>
          <w:szCs w:val="28"/>
        </w:rPr>
        <w:t xml:space="preserve"> класс</w:t>
      </w:r>
      <w:r w:rsidR="0097442B" w:rsidRPr="007A3652">
        <w:rPr>
          <w:b/>
          <w:sz w:val="28"/>
          <w:szCs w:val="28"/>
        </w:rPr>
        <w:t>ов</w:t>
      </w:r>
      <w:r w:rsidR="007F41BE" w:rsidRPr="007A3652">
        <w:rPr>
          <w:sz w:val="28"/>
          <w:szCs w:val="28"/>
        </w:rPr>
        <w:t xml:space="preserve"> </w:t>
      </w:r>
      <w:r w:rsidR="0097442B" w:rsidRPr="007A3652">
        <w:rPr>
          <w:sz w:val="28"/>
          <w:szCs w:val="28"/>
        </w:rPr>
        <w:t xml:space="preserve">(1 команда </w:t>
      </w:r>
      <w:r w:rsidR="0037467E" w:rsidRPr="007A3652">
        <w:rPr>
          <w:sz w:val="28"/>
          <w:szCs w:val="28"/>
        </w:rPr>
        <w:t>от образовательной организации)</w:t>
      </w:r>
      <w:r w:rsidR="0097442B" w:rsidRPr="007A3652">
        <w:rPr>
          <w:sz w:val="28"/>
          <w:szCs w:val="28"/>
        </w:rPr>
        <w:t xml:space="preserve"> </w:t>
      </w:r>
      <w:r w:rsidR="0037467E" w:rsidRPr="007A3652">
        <w:rPr>
          <w:sz w:val="28"/>
          <w:szCs w:val="28"/>
        </w:rPr>
        <w:t xml:space="preserve">тех организаций, представители которых </w:t>
      </w:r>
      <w:r w:rsidR="0097442B" w:rsidRPr="007A3652">
        <w:rPr>
          <w:sz w:val="28"/>
          <w:szCs w:val="28"/>
        </w:rPr>
        <w:t>успешно прошли 1 этап. Команда состоит из 7 человек</w:t>
      </w:r>
      <w:r w:rsidR="007F41BE" w:rsidRPr="007A3652">
        <w:rPr>
          <w:sz w:val="28"/>
          <w:szCs w:val="28"/>
        </w:rPr>
        <w:t>.</w:t>
      </w:r>
    </w:p>
    <w:p w:rsidR="00B44812" w:rsidRPr="007A3652" w:rsidRDefault="00BD6BEF" w:rsidP="007A3652">
      <w:pPr>
        <w:pStyle w:val="a3"/>
        <w:ind w:left="0" w:firstLine="709"/>
      </w:pPr>
      <w:r w:rsidRPr="007A3652">
        <w:t>О</w:t>
      </w:r>
      <w:r w:rsidRPr="007A3652">
        <w:rPr>
          <w:spacing w:val="1"/>
        </w:rPr>
        <w:t xml:space="preserve"> </w:t>
      </w:r>
      <w:r w:rsidRPr="007A3652">
        <w:t>дате</w:t>
      </w:r>
      <w:r w:rsidRPr="007A3652">
        <w:rPr>
          <w:spacing w:val="1"/>
        </w:rPr>
        <w:t xml:space="preserve"> </w:t>
      </w:r>
      <w:r w:rsidRPr="007A3652">
        <w:t>проведения</w:t>
      </w:r>
      <w:r w:rsidRPr="007A3652">
        <w:rPr>
          <w:spacing w:val="1"/>
        </w:rPr>
        <w:t xml:space="preserve"> </w:t>
      </w:r>
      <w:r w:rsidRPr="007A3652">
        <w:t>будет</w:t>
      </w:r>
      <w:r w:rsidRPr="007A3652">
        <w:rPr>
          <w:spacing w:val="1"/>
        </w:rPr>
        <w:t xml:space="preserve"> </w:t>
      </w:r>
      <w:r w:rsidRPr="007A3652">
        <w:t>сообщено</w:t>
      </w:r>
      <w:r w:rsidRPr="007A3652">
        <w:rPr>
          <w:spacing w:val="-5"/>
        </w:rPr>
        <w:t xml:space="preserve"> </w:t>
      </w:r>
      <w:r w:rsidRPr="007A3652">
        <w:t>дополнительно.</w:t>
      </w:r>
    </w:p>
    <w:p w:rsidR="006F776D" w:rsidRPr="007A3652" w:rsidRDefault="00BA4EB3" w:rsidP="00027230">
      <w:pPr>
        <w:pStyle w:val="a3"/>
        <w:ind w:left="0" w:firstLine="709"/>
      </w:pPr>
      <w:r w:rsidRPr="007A3652">
        <w:t xml:space="preserve">- </w:t>
      </w:r>
      <w:r w:rsidR="00BE2CC4" w:rsidRPr="007A3652">
        <w:t xml:space="preserve">Квест «Стражники» основан на погружении участников в атмосферу городов трудовой доблести в годы ВОВ, он состоит из </w:t>
      </w:r>
      <w:r w:rsidR="00967A90" w:rsidRPr="007A3652">
        <w:t>разных этапов</w:t>
      </w:r>
      <w:r w:rsidR="00BE2CC4" w:rsidRPr="007A3652">
        <w:t xml:space="preserve">, в которых </w:t>
      </w:r>
      <w:r w:rsidR="00967A90" w:rsidRPr="007A3652">
        <w:t xml:space="preserve">участники </w:t>
      </w:r>
      <w:r w:rsidR="00BE2CC4" w:rsidRPr="007A3652">
        <w:t>должны выполн</w:t>
      </w:r>
      <w:r w:rsidR="0037467E" w:rsidRPr="007A3652">
        <w:t>ять</w:t>
      </w:r>
      <w:r w:rsidR="00BE2CC4" w:rsidRPr="007A3652">
        <w:t xml:space="preserve"> задания</w:t>
      </w:r>
      <w:r w:rsidR="00967A90" w:rsidRPr="007A3652">
        <w:t>, время выполнения фиксируется</w:t>
      </w:r>
      <w:r w:rsidR="00BE2CC4" w:rsidRPr="007A3652">
        <w:t>.</w:t>
      </w:r>
    </w:p>
    <w:p w:rsidR="00701FA5" w:rsidRPr="007A3652" w:rsidRDefault="00701FA5" w:rsidP="007A3652">
      <w:pPr>
        <w:pStyle w:val="a4"/>
        <w:tabs>
          <w:tab w:val="left" w:pos="989"/>
        </w:tabs>
        <w:ind w:left="0" w:firstLine="709"/>
        <w:rPr>
          <w:sz w:val="28"/>
          <w:szCs w:val="28"/>
        </w:rPr>
      </w:pPr>
    </w:p>
    <w:p w:rsidR="00B44812" w:rsidRDefault="00BD6BEF" w:rsidP="007A3652">
      <w:pPr>
        <w:pStyle w:val="Heading1"/>
        <w:numPr>
          <w:ilvl w:val="1"/>
          <w:numId w:val="5"/>
        </w:numPr>
        <w:tabs>
          <w:tab w:val="left" w:pos="3630"/>
        </w:tabs>
        <w:spacing w:line="240" w:lineRule="auto"/>
        <w:ind w:left="709" w:hanging="709"/>
        <w:jc w:val="center"/>
      </w:pPr>
      <w:r w:rsidRPr="007A3652">
        <w:t>Определение</w:t>
      </w:r>
      <w:r w:rsidRPr="007A3652">
        <w:rPr>
          <w:spacing w:val="-8"/>
        </w:rPr>
        <w:t xml:space="preserve"> </w:t>
      </w:r>
      <w:r w:rsidRPr="007A3652">
        <w:t>результатов</w:t>
      </w:r>
    </w:p>
    <w:p w:rsidR="007A3652" w:rsidRPr="007A3652" w:rsidRDefault="007A3652" w:rsidP="007A3652">
      <w:pPr>
        <w:pStyle w:val="Heading1"/>
        <w:tabs>
          <w:tab w:val="left" w:pos="3630"/>
        </w:tabs>
        <w:spacing w:line="240" w:lineRule="auto"/>
        <w:ind w:left="0" w:firstLine="709"/>
      </w:pPr>
    </w:p>
    <w:p w:rsidR="00B44812" w:rsidRPr="007A3652" w:rsidRDefault="00BD6BEF" w:rsidP="007A3652">
      <w:pPr>
        <w:pStyle w:val="a4"/>
        <w:numPr>
          <w:ilvl w:val="1"/>
          <w:numId w:val="1"/>
        </w:numPr>
        <w:tabs>
          <w:tab w:val="left" w:pos="548"/>
        </w:tabs>
        <w:ind w:left="0" w:firstLine="709"/>
        <w:rPr>
          <w:sz w:val="28"/>
          <w:szCs w:val="28"/>
        </w:rPr>
      </w:pPr>
      <w:r w:rsidRPr="007A3652">
        <w:rPr>
          <w:sz w:val="28"/>
          <w:szCs w:val="28"/>
        </w:rPr>
        <w:t xml:space="preserve">Каждый вопрос </w:t>
      </w:r>
      <w:r w:rsidR="00AB774B" w:rsidRPr="007A3652">
        <w:rPr>
          <w:sz w:val="28"/>
          <w:szCs w:val="28"/>
        </w:rPr>
        <w:t>1 этапа (</w:t>
      </w:r>
      <w:r w:rsidR="00361827">
        <w:rPr>
          <w:color w:val="000000" w:themeColor="text1"/>
          <w:sz w:val="28"/>
          <w:szCs w:val="28"/>
        </w:rPr>
        <w:t>Онлайн викторины</w:t>
      </w:r>
      <w:r w:rsidR="00361827" w:rsidRPr="00B76574">
        <w:rPr>
          <w:color w:val="000000" w:themeColor="text1"/>
          <w:sz w:val="28"/>
          <w:szCs w:val="28"/>
        </w:rPr>
        <w:t xml:space="preserve"> </w:t>
      </w:r>
      <w:r w:rsidR="00361827">
        <w:rPr>
          <w:color w:val="000000" w:themeColor="text1"/>
          <w:sz w:val="28"/>
          <w:szCs w:val="28"/>
        </w:rPr>
        <w:t>«Города трудовой доблести»)</w:t>
      </w:r>
      <w:r w:rsidR="00361827" w:rsidRPr="00B76574">
        <w:rPr>
          <w:color w:val="000000" w:themeColor="text1"/>
          <w:sz w:val="28"/>
          <w:szCs w:val="28"/>
        </w:rPr>
        <w:t xml:space="preserve"> </w:t>
      </w:r>
      <w:r w:rsidRPr="007A3652">
        <w:rPr>
          <w:sz w:val="28"/>
          <w:szCs w:val="28"/>
        </w:rPr>
        <w:t>оценивается по балльной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системе (0 - нет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ответа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либо неверный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ответ,</w:t>
      </w:r>
      <w:r w:rsidRPr="007A3652">
        <w:rPr>
          <w:spacing w:val="3"/>
          <w:sz w:val="28"/>
          <w:szCs w:val="28"/>
        </w:rPr>
        <w:t xml:space="preserve"> </w:t>
      </w:r>
      <w:r w:rsidRPr="007A3652">
        <w:rPr>
          <w:sz w:val="28"/>
          <w:szCs w:val="28"/>
        </w:rPr>
        <w:t>1</w:t>
      </w:r>
      <w:r w:rsidR="00EE7150" w:rsidRPr="007A3652">
        <w:rPr>
          <w:sz w:val="28"/>
          <w:szCs w:val="28"/>
        </w:rPr>
        <w:t>0</w:t>
      </w:r>
      <w:r w:rsidR="00AB774B" w:rsidRPr="007A3652">
        <w:rPr>
          <w:sz w:val="28"/>
          <w:szCs w:val="28"/>
        </w:rPr>
        <w:t>, 2</w:t>
      </w:r>
      <w:r w:rsidR="00EE7150" w:rsidRPr="007A3652">
        <w:rPr>
          <w:sz w:val="28"/>
          <w:szCs w:val="28"/>
        </w:rPr>
        <w:t xml:space="preserve">0 или </w:t>
      </w:r>
      <w:r w:rsidR="00027230">
        <w:rPr>
          <w:sz w:val="28"/>
          <w:szCs w:val="28"/>
        </w:rPr>
        <w:t>3</w:t>
      </w:r>
      <w:r w:rsidR="00EE7150" w:rsidRPr="007A3652">
        <w:rPr>
          <w:sz w:val="28"/>
          <w:szCs w:val="28"/>
        </w:rPr>
        <w:t>0</w:t>
      </w:r>
      <w:r w:rsidRPr="007A3652">
        <w:rPr>
          <w:spacing w:val="5"/>
          <w:sz w:val="28"/>
          <w:szCs w:val="28"/>
        </w:rPr>
        <w:t xml:space="preserve"> </w:t>
      </w:r>
      <w:r w:rsidRPr="007A3652">
        <w:rPr>
          <w:sz w:val="28"/>
          <w:szCs w:val="28"/>
        </w:rPr>
        <w:t>–</w:t>
      </w:r>
      <w:r w:rsidRPr="007A3652">
        <w:rPr>
          <w:spacing w:val="2"/>
          <w:sz w:val="28"/>
          <w:szCs w:val="28"/>
        </w:rPr>
        <w:t xml:space="preserve"> </w:t>
      </w:r>
      <w:r w:rsidRPr="007A3652">
        <w:rPr>
          <w:sz w:val="28"/>
          <w:szCs w:val="28"/>
        </w:rPr>
        <w:t>верный</w:t>
      </w:r>
      <w:r w:rsidRPr="007A3652">
        <w:rPr>
          <w:spacing w:val="5"/>
          <w:sz w:val="28"/>
          <w:szCs w:val="28"/>
        </w:rPr>
        <w:t xml:space="preserve"> </w:t>
      </w:r>
      <w:r w:rsidRPr="007A3652">
        <w:rPr>
          <w:sz w:val="28"/>
          <w:szCs w:val="28"/>
        </w:rPr>
        <w:t>ответ</w:t>
      </w:r>
      <w:r w:rsidR="00AB774B" w:rsidRPr="007A3652">
        <w:rPr>
          <w:sz w:val="28"/>
          <w:szCs w:val="28"/>
        </w:rPr>
        <w:t xml:space="preserve"> (в зависимости от уровня сложности вопроса)</w:t>
      </w:r>
      <w:r w:rsidRPr="007A3652">
        <w:rPr>
          <w:sz w:val="28"/>
          <w:szCs w:val="28"/>
        </w:rPr>
        <w:t>).</w:t>
      </w:r>
    </w:p>
    <w:p w:rsidR="00B44812" w:rsidRPr="007A3652" w:rsidRDefault="00BD6BEF" w:rsidP="007A3652">
      <w:pPr>
        <w:pStyle w:val="a4"/>
        <w:numPr>
          <w:ilvl w:val="1"/>
          <w:numId w:val="1"/>
        </w:numPr>
        <w:tabs>
          <w:tab w:val="left" w:pos="548"/>
        </w:tabs>
        <w:ind w:left="0" w:firstLine="709"/>
        <w:rPr>
          <w:sz w:val="28"/>
          <w:szCs w:val="28"/>
        </w:rPr>
      </w:pPr>
      <w:r w:rsidRPr="007A3652">
        <w:rPr>
          <w:sz w:val="28"/>
          <w:szCs w:val="28"/>
        </w:rPr>
        <w:t>Результат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определяется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по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сумме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баллов,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набранных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за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правильное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выполнение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заданий.</w:t>
      </w:r>
    </w:p>
    <w:p w:rsidR="00B44812" w:rsidRDefault="00BD6BEF" w:rsidP="007A3652">
      <w:pPr>
        <w:pStyle w:val="a4"/>
        <w:numPr>
          <w:ilvl w:val="1"/>
          <w:numId w:val="1"/>
        </w:numPr>
        <w:tabs>
          <w:tab w:val="left" w:pos="548"/>
        </w:tabs>
        <w:ind w:left="0" w:firstLine="709"/>
        <w:rPr>
          <w:sz w:val="28"/>
          <w:szCs w:val="28"/>
        </w:rPr>
      </w:pPr>
      <w:r w:rsidRPr="007A3652">
        <w:rPr>
          <w:sz w:val="28"/>
          <w:szCs w:val="28"/>
        </w:rPr>
        <w:t>Победителем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считается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участник,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набравший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наибольшее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количество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баллов.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При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равенстве</w:t>
      </w:r>
      <w:r w:rsidRPr="007A3652">
        <w:rPr>
          <w:spacing w:val="1"/>
          <w:sz w:val="28"/>
          <w:szCs w:val="28"/>
        </w:rPr>
        <w:t xml:space="preserve"> </w:t>
      </w:r>
      <w:r w:rsidRPr="007A3652">
        <w:rPr>
          <w:sz w:val="28"/>
          <w:szCs w:val="28"/>
        </w:rPr>
        <w:t>баллов</w:t>
      </w:r>
      <w:r w:rsidR="00027230">
        <w:rPr>
          <w:sz w:val="28"/>
          <w:szCs w:val="28"/>
        </w:rPr>
        <w:t xml:space="preserve"> победитель определяется по наименьшему затраченному времени.</w:t>
      </w:r>
    </w:p>
    <w:p w:rsidR="00916184" w:rsidRPr="00916184" w:rsidRDefault="00433FC6" w:rsidP="00916184">
      <w:pPr>
        <w:pStyle w:val="a4"/>
        <w:numPr>
          <w:ilvl w:val="1"/>
          <w:numId w:val="1"/>
        </w:numPr>
        <w:tabs>
          <w:tab w:val="left" w:pos="54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spellStart"/>
      <w:r w:rsidR="0098487F">
        <w:rPr>
          <w:color w:val="000000" w:themeColor="text1"/>
          <w:sz w:val="28"/>
          <w:szCs w:val="28"/>
        </w:rPr>
        <w:t>онлайн-</w:t>
      </w:r>
      <w:r>
        <w:rPr>
          <w:color w:val="000000" w:themeColor="text1"/>
          <w:sz w:val="28"/>
          <w:szCs w:val="28"/>
        </w:rPr>
        <w:t>викторины</w:t>
      </w:r>
      <w:proofErr w:type="spellEnd"/>
      <w:r w:rsidRPr="00B765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«Города трудовой доблести»</w:t>
      </w:r>
      <w:r w:rsidR="00916184">
        <w:rPr>
          <w:sz w:val="28"/>
          <w:szCs w:val="28"/>
        </w:rPr>
        <w:t xml:space="preserve"> </w:t>
      </w:r>
      <w:r w:rsidR="00916184" w:rsidRPr="007A3652">
        <w:rPr>
          <w:sz w:val="28"/>
          <w:szCs w:val="28"/>
        </w:rPr>
        <w:t>выкладываются на сайте МБУ ДО</w:t>
      </w:r>
      <w:r w:rsidR="00916184">
        <w:rPr>
          <w:sz w:val="28"/>
          <w:szCs w:val="28"/>
        </w:rPr>
        <w:t xml:space="preserve"> </w:t>
      </w:r>
      <w:r w:rsidR="00916184" w:rsidRPr="00916184">
        <w:rPr>
          <w:sz w:val="28"/>
          <w:szCs w:val="28"/>
        </w:rPr>
        <w:t>ЦДТ в разделе «Конкурсы», а также в группе ЦДТ вконтакте (</w:t>
      </w:r>
      <w:hyperlink r:id="rId8" w:history="1">
        <w:r w:rsidR="00916184" w:rsidRPr="00916184">
          <w:rPr>
            <w:rStyle w:val="a5"/>
            <w:sz w:val="28"/>
            <w:szCs w:val="28"/>
          </w:rPr>
          <w:t>https://vk.com/cdt_len_ul</w:t>
        </w:r>
      </w:hyperlink>
      <w:proofErr w:type="gramStart"/>
      <w:r w:rsidR="00916184" w:rsidRPr="00916184">
        <w:rPr>
          <w:sz w:val="28"/>
          <w:szCs w:val="28"/>
        </w:rPr>
        <w:t xml:space="preserve"> )</w:t>
      </w:r>
      <w:proofErr w:type="gramEnd"/>
      <w:r w:rsidR="00916184" w:rsidRPr="00916184">
        <w:rPr>
          <w:sz w:val="28"/>
          <w:szCs w:val="28"/>
        </w:rPr>
        <w:t xml:space="preserve"> через 7 рабочих дней после даты завершения приема ответов.</w:t>
      </w:r>
    </w:p>
    <w:p w:rsidR="00AB774B" w:rsidRPr="007A3652" w:rsidRDefault="00AB774B" w:rsidP="007A3652">
      <w:pPr>
        <w:pStyle w:val="a4"/>
        <w:numPr>
          <w:ilvl w:val="1"/>
          <w:numId w:val="1"/>
        </w:numPr>
        <w:tabs>
          <w:tab w:val="left" w:pos="548"/>
        </w:tabs>
        <w:ind w:left="0" w:firstLine="709"/>
        <w:rPr>
          <w:sz w:val="28"/>
          <w:szCs w:val="28"/>
        </w:rPr>
      </w:pPr>
      <w:r w:rsidRPr="007A3652">
        <w:rPr>
          <w:sz w:val="28"/>
          <w:szCs w:val="28"/>
        </w:rPr>
        <w:t>Прохождение каждой станции квеста «Стражники» оценивается по затраченному командой времени, а также по правильности выполнения задания. На каждую станцию отводится 10 минут. Если команды не укладываются в данное время, то баллы за выполнение задания не выставляются – 0 баллов.</w:t>
      </w:r>
      <w:r w:rsidR="00916184">
        <w:rPr>
          <w:sz w:val="28"/>
          <w:szCs w:val="28"/>
        </w:rPr>
        <w:t xml:space="preserve"> Победители и призёры квеста «Стражники» определяются по наименьшему затраченному времени на прохождение всех этапов квеста. </w:t>
      </w:r>
    </w:p>
    <w:p w:rsidR="00B44812" w:rsidRPr="00416FEB" w:rsidRDefault="00BD6BEF" w:rsidP="00416FEB">
      <w:pPr>
        <w:pStyle w:val="a4"/>
        <w:numPr>
          <w:ilvl w:val="1"/>
          <w:numId w:val="1"/>
        </w:numPr>
        <w:tabs>
          <w:tab w:val="left" w:pos="687"/>
        </w:tabs>
        <w:ind w:left="0" w:firstLine="709"/>
        <w:rPr>
          <w:sz w:val="28"/>
          <w:szCs w:val="28"/>
        </w:rPr>
      </w:pPr>
      <w:r w:rsidRPr="007A3652">
        <w:rPr>
          <w:sz w:val="28"/>
          <w:szCs w:val="28"/>
        </w:rPr>
        <w:t>Телефон</w:t>
      </w:r>
      <w:r w:rsidRPr="007A3652">
        <w:rPr>
          <w:spacing w:val="-6"/>
          <w:sz w:val="28"/>
          <w:szCs w:val="28"/>
        </w:rPr>
        <w:t xml:space="preserve"> </w:t>
      </w:r>
      <w:r w:rsidRPr="007A3652">
        <w:rPr>
          <w:sz w:val="28"/>
          <w:szCs w:val="28"/>
        </w:rPr>
        <w:t>для</w:t>
      </w:r>
      <w:r w:rsidRPr="007A3652">
        <w:rPr>
          <w:spacing w:val="-4"/>
          <w:sz w:val="28"/>
          <w:szCs w:val="28"/>
        </w:rPr>
        <w:t xml:space="preserve"> </w:t>
      </w:r>
      <w:r w:rsidRPr="007A3652">
        <w:rPr>
          <w:sz w:val="28"/>
          <w:szCs w:val="28"/>
        </w:rPr>
        <w:t>справок:</w:t>
      </w:r>
      <w:r w:rsidRPr="007A3652">
        <w:rPr>
          <w:spacing w:val="-6"/>
          <w:sz w:val="28"/>
          <w:szCs w:val="28"/>
        </w:rPr>
        <w:t xml:space="preserve"> </w:t>
      </w:r>
      <w:r w:rsidR="00BD6AA3">
        <w:rPr>
          <w:b/>
          <w:sz w:val="28"/>
          <w:szCs w:val="28"/>
        </w:rPr>
        <w:t>27-45-08</w:t>
      </w:r>
      <w:r w:rsidRPr="007A3652">
        <w:rPr>
          <w:b/>
          <w:sz w:val="28"/>
          <w:szCs w:val="28"/>
        </w:rPr>
        <w:t>,</w:t>
      </w:r>
      <w:r w:rsidRPr="007A3652">
        <w:rPr>
          <w:b/>
          <w:spacing w:val="-3"/>
          <w:sz w:val="28"/>
          <w:szCs w:val="28"/>
        </w:rPr>
        <w:t xml:space="preserve"> </w:t>
      </w:r>
      <w:r w:rsidR="00BD6AA3" w:rsidRPr="00BD6AA3">
        <w:rPr>
          <w:spacing w:val="-3"/>
          <w:sz w:val="28"/>
          <w:szCs w:val="28"/>
        </w:rPr>
        <w:t>педагог-организатор</w:t>
      </w:r>
      <w:r w:rsidR="00BD6AA3">
        <w:rPr>
          <w:b/>
          <w:spacing w:val="-3"/>
          <w:sz w:val="28"/>
          <w:szCs w:val="28"/>
        </w:rPr>
        <w:t xml:space="preserve"> </w:t>
      </w:r>
      <w:r w:rsidR="00433FC6">
        <w:rPr>
          <w:sz w:val="28"/>
          <w:szCs w:val="28"/>
        </w:rPr>
        <w:t>Никитина Анастасия Александровна.</w:t>
      </w:r>
    </w:p>
    <w:p w:rsidR="00BA4EB3" w:rsidRPr="007A3652" w:rsidRDefault="00BA4EB3" w:rsidP="007A3652">
      <w:pPr>
        <w:pStyle w:val="a3"/>
        <w:numPr>
          <w:ilvl w:val="1"/>
          <w:numId w:val="5"/>
        </w:numPr>
        <w:ind w:left="0" w:firstLine="709"/>
        <w:jc w:val="center"/>
        <w:rPr>
          <w:b/>
        </w:rPr>
      </w:pPr>
      <w:r w:rsidRPr="007A3652">
        <w:rPr>
          <w:b/>
        </w:rPr>
        <w:lastRenderedPageBreak/>
        <w:t>Рекомендованные источники</w:t>
      </w:r>
    </w:p>
    <w:p w:rsidR="007A3652" w:rsidRPr="007A3652" w:rsidRDefault="007A3652" w:rsidP="007A3652">
      <w:pPr>
        <w:pStyle w:val="a3"/>
        <w:ind w:left="0" w:firstLine="709"/>
        <w:rPr>
          <w:b/>
        </w:rPr>
      </w:pPr>
    </w:p>
    <w:p w:rsidR="007A3652" w:rsidRPr="007A3652" w:rsidRDefault="007A3652" w:rsidP="007A3652">
      <w:pPr>
        <w:pStyle w:val="a3"/>
        <w:ind w:left="0" w:firstLine="709"/>
      </w:pPr>
      <w:r w:rsidRPr="007A3652">
        <w:t xml:space="preserve">5.1. МБУК «Централизованная библиотечная система». Виртуальный путеводитель по городам трудовой доблести. [Электронный ресурс.] Режим доступа: </w:t>
      </w:r>
      <w:hyperlink r:id="rId9" w:history="1">
        <w:r w:rsidRPr="007A3652">
          <w:rPr>
            <w:rStyle w:val="a5"/>
          </w:rPr>
          <w:t>https://25.mukcbs.org/goroda-trudovoy-doblesti</w:t>
        </w:r>
      </w:hyperlink>
    </w:p>
    <w:p w:rsidR="007A3652" w:rsidRDefault="007A3652" w:rsidP="007A3652">
      <w:pPr>
        <w:pStyle w:val="a3"/>
        <w:ind w:left="0" w:firstLine="709"/>
      </w:pPr>
      <w:r w:rsidRPr="007A3652">
        <w:t xml:space="preserve">5.2. База знаний. Города трудовой доблести. [Электронный ресурс.] Режим доступа: </w:t>
      </w:r>
      <w:hyperlink r:id="rId10" w:history="1">
        <w:r w:rsidRPr="00782340">
          <w:rPr>
            <w:rStyle w:val="a5"/>
          </w:rPr>
          <w:t>https://городатрудовойдоблести.рф/baza-znanij/</w:t>
        </w:r>
      </w:hyperlink>
    </w:p>
    <w:p w:rsidR="007A3652" w:rsidRPr="007A3652" w:rsidRDefault="007A3652" w:rsidP="007A3652">
      <w:pPr>
        <w:pStyle w:val="a3"/>
        <w:ind w:left="0" w:firstLine="709"/>
      </w:pPr>
    </w:p>
    <w:p w:rsidR="00B44812" w:rsidRDefault="00BD6BEF" w:rsidP="007A3652">
      <w:pPr>
        <w:pStyle w:val="Heading1"/>
        <w:numPr>
          <w:ilvl w:val="1"/>
          <w:numId w:val="5"/>
        </w:numPr>
        <w:tabs>
          <w:tab w:val="left" w:pos="4629"/>
        </w:tabs>
        <w:spacing w:line="240" w:lineRule="auto"/>
        <w:ind w:left="709" w:hanging="709"/>
        <w:jc w:val="center"/>
      </w:pPr>
      <w:r w:rsidRPr="007A3652">
        <w:t>Награждение</w:t>
      </w:r>
    </w:p>
    <w:p w:rsidR="007A3652" w:rsidRPr="007A3652" w:rsidRDefault="007A3652" w:rsidP="007A3652">
      <w:pPr>
        <w:pStyle w:val="Heading1"/>
        <w:tabs>
          <w:tab w:val="left" w:pos="4629"/>
        </w:tabs>
        <w:spacing w:line="240" w:lineRule="auto"/>
        <w:ind w:left="0" w:firstLine="709"/>
      </w:pPr>
    </w:p>
    <w:p w:rsidR="00B44812" w:rsidRPr="007A3652" w:rsidRDefault="007A3652" w:rsidP="007A3652">
      <w:pPr>
        <w:pStyle w:val="a3"/>
        <w:ind w:left="0" w:firstLine="709"/>
      </w:pPr>
      <w:r>
        <w:t>6</w:t>
      </w:r>
      <w:r w:rsidR="00BD6BEF" w:rsidRPr="007A3652">
        <w:t xml:space="preserve">.1. Победители и призёры каждого этапа </w:t>
      </w:r>
      <w:r w:rsidR="00FD1F2D">
        <w:t>Игры</w:t>
      </w:r>
      <w:r w:rsidR="00BD6BEF" w:rsidRPr="007A3652">
        <w:t xml:space="preserve"> награждаются грамотами</w:t>
      </w:r>
      <w:r w:rsidR="00BD6BEF" w:rsidRPr="007A3652">
        <w:rPr>
          <w:spacing w:val="-67"/>
        </w:rPr>
        <w:t xml:space="preserve"> </w:t>
      </w:r>
      <w:proofErr w:type="gramStart"/>
      <w:r w:rsidR="00BD6BEF" w:rsidRPr="007A3652">
        <w:t>Управления образования администрации</w:t>
      </w:r>
      <w:r w:rsidR="00BD6BEF" w:rsidRPr="007A3652">
        <w:rPr>
          <w:spacing w:val="4"/>
        </w:rPr>
        <w:t xml:space="preserve"> </w:t>
      </w:r>
      <w:r w:rsidR="00BD6BEF" w:rsidRPr="007A3652">
        <w:t>города Ульяновска</w:t>
      </w:r>
      <w:proofErr w:type="gramEnd"/>
      <w:r w:rsidR="00BD6BEF" w:rsidRPr="007A3652">
        <w:t>.</w:t>
      </w:r>
    </w:p>
    <w:p w:rsidR="00B44812" w:rsidRDefault="00B44812" w:rsidP="007A3652">
      <w:pPr>
        <w:pStyle w:val="a3"/>
        <w:ind w:left="0" w:firstLine="709"/>
        <w:jc w:val="left"/>
        <w:rPr>
          <w:sz w:val="20"/>
        </w:rPr>
      </w:pPr>
    </w:p>
    <w:p w:rsidR="00B44812" w:rsidRDefault="00B44812" w:rsidP="007A3652">
      <w:pPr>
        <w:pStyle w:val="a3"/>
        <w:tabs>
          <w:tab w:val="left" w:pos="2104"/>
        </w:tabs>
        <w:ind w:left="0" w:firstLine="709"/>
      </w:pPr>
    </w:p>
    <w:p w:rsidR="006F776D" w:rsidRDefault="006F776D" w:rsidP="007A3652">
      <w:pPr>
        <w:pStyle w:val="a3"/>
        <w:tabs>
          <w:tab w:val="left" w:pos="2104"/>
        </w:tabs>
        <w:ind w:left="0" w:firstLine="709"/>
      </w:pPr>
    </w:p>
    <w:p w:rsidR="00B44812" w:rsidRDefault="00B44812" w:rsidP="007A3652">
      <w:pPr>
        <w:pStyle w:val="a3"/>
        <w:ind w:left="0" w:firstLine="709"/>
        <w:jc w:val="left"/>
        <w:rPr>
          <w:sz w:val="17"/>
        </w:rPr>
      </w:pPr>
    </w:p>
    <w:sectPr w:rsidR="00B44812" w:rsidSect="007A3652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4C0"/>
    <w:multiLevelType w:val="multilevel"/>
    <w:tmpl w:val="627A78C4"/>
    <w:lvl w:ilvl="0">
      <w:start w:val="1"/>
      <w:numFmt w:val="decimal"/>
      <w:lvlText w:val="%1"/>
      <w:lvlJc w:val="left"/>
      <w:pPr>
        <w:ind w:left="119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53"/>
      </w:pPr>
      <w:rPr>
        <w:rFonts w:hint="default"/>
        <w:lang w:val="ru-RU" w:eastAsia="en-US" w:bidi="ar-SA"/>
      </w:rPr>
    </w:lvl>
  </w:abstractNum>
  <w:abstractNum w:abstractNumId="1">
    <w:nsid w:val="2A054D9B"/>
    <w:multiLevelType w:val="multilevel"/>
    <w:tmpl w:val="D65E4A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B5222C7"/>
    <w:multiLevelType w:val="multilevel"/>
    <w:tmpl w:val="5D0623D0"/>
    <w:lvl w:ilvl="0">
      <w:start w:val="3"/>
      <w:numFmt w:val="decimal"/>
      <w:lvlText w:val="%1"/>
      <w:lvlJc w:val="left"/>
      <w:pPr>
        <w:ind w:left="61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12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2" w:hanging="240"/>
      </w:pPr>
      <w:rPr>
        <w:rFonts w:hint="default"/>
        <w:lang w:val="ru-RU" w:eastAsia="en-US" w:bidi="ar-SA"/>
      </w:rPr>
    </w:lvl>
  </w:abstractNum>
  <w:abstractNum w:abstractNumId="3">
    <w:nsid w:val="35EE3922"/>
    <w:multiLevelType w:val="hybridMultilevel"/>
    <w:tmpl w:val="F9FA793E"/>
    <w:lvl w:ilvl="0" w:tplc="E1447978">
      <w:start w:val="1"/>
      <w:numFmt w:val="decimal"/>
      <w:lvlText w:val="%1."/>
      <w:lvlJc w:val="left"/>
      <w:pPr>
        <w:ind w:left="11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CEB51C">
      <w:start w:val="1"/>
      <w:numFmt w:val="decimal"/>
      <w:lvlText w:val="%2."/>
      <w:lvlJc w:val="left"/>
      <w:pPr>
        <w:ind w:left="49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7BD4D412">
      <w:numFmt w:val="bullet"/>
      <w:lvlText w:val="•"/>
      <w:lvlJc w:val="left"/>
      <w:pPr>
        <w:ind w:left="4602" w:hanging="706"/>
      </w:pPr>
      <w:rPr>
        <w:rFonts w:hint="default"/>
        <w:lang w:val="ru-RU" w:eastAsia="en-US" w:bidi="ar-SA"/>
      </w:rPr>
    </w:lvl>
    <w:lvl w:ilvl="3" w:tplc="78C23FC6">
      <w:numFmt w:val="bullet"/>
      <w:lvlText w:val="•"/>
      <w:lvlJc w:val="left"/>
      <w:pPr>
        <w:ind w:left="5225" w:hanging="706"/>
      </w:pPr>
      <w:rPr>
        <w:rFonts w:hint="default"/>
        <w:lang w:val="ru-RU" w:eastAsia="en-US" w:bidi="ar-SA"/>
      </w:rPr>
    </w:lvl>
    <w:lvl w:ilvl="4" w:tplc="249244E4">
      <w:numFmt w:val="bullet"/>
      <w:lvlText w:val="•"/>
      <w:lvlJc w:val="left"/>
      <w:pPr>
        <w:ind w:left="5848" w:hanging="706"/>
      </w:pPr>
      <w:rPr>
        <w:rFonts w:hint="default"/>
        <w:lang w:val="ru-RU" w:eastAsia="en-US" w:bidi="ar-SA"/>
      </w:rPr>
    </w:lvl>
    <w:lvl w:ilvl="5" w:tplc="684EE690">
      <w:numFmt w:val="bullet"/>
      <w:lvlText w:val="•"/>
      <w:lvlJc w:val="left"/>
      <w:pPr>
        <w:ind w:left="6470" w:hanging="706"/>
      </w:pPr>
      <w:rPr>
        <w:rFonts w:hint="default"/>
        <w:lang w:val="ru-RU" w:eastAsia="en-US" w:bidi="ar-SA"/>
      </w:rPr>
    </w:lvl>
    <w:lvl w:ilvl="6" w:tplc="CDA6DFF8">
      <w:numFmt w:val="bullet"/>
      <w:lvlText w:val="•"/>
      <w:lvlJc w:val="left"/>
      <w:pPr>
        <w:ind w:left="7093" w:hanging="706"/>
      </w:pPr>
      <w:rPr>
        <w:rFonts w:hint="default"/>
        <w:lang w:val="ru-RU" w:eastAsia="en-US" w:bidi="ar-SA"/>
      </w:rPr>
    </w:lvl>
    <w:lvl w:ilvl="7" w:tplc="C43E11EA">
      <w:numFmt w:val="bullet"/>
      <w:lvlText w:val="•"/>
      <w:lvlJc w:val="left"/>
      <w:pPr>
        <w:ind w:left="7716" w:hanging="706"/>
      </w:pPr>
      <w:rPr>
        <w:rFonts w:hint="default"/>
        <w:lang w:val="ru-RU" w:eastAsia="en-US" w:bidi="ar-SA"/>
      </w:rPr>
    </w:lvl>
    <w:lvl w:ilvl="8" w:tplc="79E4BF3A">
      <w:numFmt w:val="bullet"/>
      <w:lvlText w:val="•"/>
      <w:lvlJc w:val="left"/>
      <w:pPr>
        <w:ind w:left="8338" w:hanging="706"/>
      </w:pPr>
      <w:rPr>
        <w:rFonts w:hint="default"/>
        <w:lang w:val="ru-RU" w:eastAsia="en-US" w:bidi="ar-SA"/>
      </w:rPr>
    </w:lvl>
  </w:abstractNum>
  <w:abstractNum w:abstractNumId="4">
    <w:nsid w:val="3BD21485"/>
    <w:multiLevelType w:val="multilevel"/>
    <w:tmpl w:val="4E80E3A8"/>
    <w:lvl w:ilvl="0">
      <w:start w:val="2"/>
      <w:numFmt w:val="decimal"/>
      <w:lvlText w:val="%1"/>
      <w:lvlJc w:val="left"/>
      <w:pPr>
        <w:ind w:left="119" w:hanging="8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8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5">
    <w:nsid w:val="49700B24"/>
    <w:multiLevelType w:val="multilevel"/>
    <w:tmpl w:val="70D880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6">
    <w:nsid w:val="60474814"/>
    <w:multiLevelType w:val="multilevel"/>
    <w:tmpl w:val="0D386706"/>
    <w:lvl w:ilvl="0">
      <w:start w:val="3"/>
      <w:numFmt w:val="decimal"/>
      <w:lvlText w:val="%1"/>
      <w:lvlJc w:val="left"/>
      <w:pPr>
        <w:ind w:left="22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12"/>
      </w:pPr>
      <w:rPr>
        <w:rFonts w:hint="default"/>
        <w:lang w:val="ru-RU" w:eastAsia="en-US" w:bidi="ar-SA"/>
      </w:rPr>
    </w:lvl>
  </w:abstractNum>
  <w:abstractNum w:abstractNumId="7">
    <w:nsid w:val="7D3662DA"/>
    <w:multiLevelType w:val="multilevel"/>
    <w:tmpl w:val="49801D0A"/>
    <w:lvl w:ilvl="0">
      <w:start w:val="4"/>
      <w:numFmt w:val="decimal"/>
      <w:lvlText w:val="%1"/>
      <w:lvlJc w:val="left"/>
      <w:pPr>
        <w:ind w:left="11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8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1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4812"/>
    <w:rsid w:val="00026158"/>
    <w:rsid w:val="00027230"/>
    <w:rsid w:val="00075857"/>
    <w:rsid w:val="000C0818"/>
    <w:rsid w:val="000D13F0"/>
    <w:rsid w:val="00100178"/>
    <w:rsid w:val="00107924"/>
    <w:rsid w:val="00126B00"/>
    <w:rsid w:val="00135B85"/>
    <w:rsid w:val="00137AA8"/>
    <w:rsid w:val="00192BBA"/>
    <w:rsid w:val="001B3ECF"/>
    <w:rsid w:val="001C09DA"/>
    <w:rsid w:val="0027246C"/>
    <w:rsid w:val="002D468D"/>
    <w:rsid w:val="0031242C"/>
    <w:rsid w:val="00347C59"/>
    <w:rsid w:val="00361827"/>
    <w:rsid w:val="00365F47"/>
    <w:rsid w:val="0037467E"/>
    <w:rsid w:val="003832D3"/>
    <w:rsid w:val="003C625E"/>
    <w:rsid w:val="003D642E"/>
    <w:rsid w:val="00416FEB"/>
    <w:rsid w:val="00433FC6"/>
    <w:rsid w:val="00444B25"/>
    <w:rsid w:val="004762EB"/>
    <w:rsid w:val="0049560B"/>
    <w:rsid w:val="004C1100"/>
    <w:rsid w:val="004E117C"/>
    <w:rsid w:val="005426CC"/>
    <w:rsid w:val="0056259A"/>
    <w:rsid w:val="00590921"/>
    <w:rsid w:val="00632DCF"/>
    <w:rsid w:val="006349DC"/>
    <w:rsid w:val="00634C36"/>
    <w:rsid w:val="00651C75"/>
    <w:rsid w:val="00656353"/>
    <w:rsid w:val="00673F01"/>
    <w:rsid w:val="00677BC2"/>
    <w:rsid w:val="006821CD"/>
    <w:rsid w:val="006B1772"/>
    <w:rsid w:val="006F776D"/>
    <w:rsid w:val="00701FA5"/>
    <w:rsid w:val="00711B19"/>
    <w:rsid w:val="007738DA"/>
    <w:rsid w:val="007A3652"/>
    <w:rsid w:val="007B33C5"/>
    <w:rsid w:val="007E3F1D"/>
    <w:rsid w:val="007F41BE"/>
    <w:rsid w:val="0080189B"/>
    <w:rsid w:val="00805C6F"/>
    <w:rsid w:val="008420E9"/>
    <w:rsid w:val="00873474"/>
    <w:rsid w:val="00876E94"/>
    <w:rsid w:val="00887362"/>
    <w:rsid w:val="008920CC"/>
    <w:rsid w:val="008C5829"/>
    <w:rsid w:val="009004D7"/>
    <w:rsid w:val="00904D62"/>
    <w:rsid w:val="00916184"/>
    <w:rsid w:val="00940D59"/>
    <w:rsid w:val="0095350F"/>
    <w:rsid w:val="00967A90"/>
    <w:rsid w:val="0097442B"/>
    <w:rsid w:val="00974B46"/>
    <w:rsid w:val="0098487F"/>
    <w:rsid w:val="009A450E"/>
    <w:rsid w:val="00A42B2A"/>
    <w:rsid w:val="00A4775D"/>
    <w:rsid w:val="00A646B8"/>
    <w:rsid w:val="00A80622"/>
    <w:rsid w:val="00A830E0"/>
    <w:rsid w:val="00AA1322"/>
    <w:rsid w:val="00AB774B"/>
    <w:rsid w:val="00AC7CF9"/>
    <w:rsid w:val="00B44812"/>
    <w:rsid w:val="00B57E57"/>
    <w:rsid w:val="00B673E7"/>
    <w:rsid w:val="00B76574"/>
    <w:rsid w:val="00B91870"/>
    <w:rsid w:val="00BA4EB3"/>
    <w:rsid w:val="00BB20D7"/>
    <w:rsid w:val="00BD6AA3"/>
    <w:rsid w:val="00BD6BEF"/>
    <w:rsid w:val="00BE2CC4"/>
    <w:rsid w:val="00C0362B"/>
    <w:rsid w:val="00C632B1"/>
    <w:rsid w:val="00C73C7F"/>
    <w:rsid w:val="00C80250"/>
    <w:rsid w:val="00CD2AB2"/>
    <w:rsid w:val="00D11002"/>
    <w:rsid w:val="00D95349"/>
    <w:rsid w:val="00E021EC"/>
    <w:rsid w:val="00E1792D"/>
    <w:rsid w:val="00E20A7E"/>
    <w:rsid w:val="00E319F3"/>
    <w:rsid w:val="00E80D7B"/>
    <w:rsid w:val="00EA3949"/>
    <w:rsid w:val="00EB2C9A"/>
    <w:rsid w:val="00EE7150"/>
    <w:rsid w:val="00F027FB"/>
    <w:rsid w:val="00F17611"/>
    <w:rsid w:val="00F42CC1"/>
    <w:rsid w:val="00FB4D86"/>
    <w:rsid w:val="00FD1F2D"/>
    <w:rsid w:val="00FF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8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48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4812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44812"/>
    <w:pPr>
      <w:spacing w:line="319" w:lineRule="exact"/>
      <w:ind w:left="710" w:hanging="28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44812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B44812"/>
  </w:style>
  <w:style w:type="character" w:styleId="a5">
    <w:name w:val="Hyperlink"/>
    <w:uiPriority w:val="99"/>
    <w:rsid w:val="006F776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6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57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dt_len_ul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testpad.com/un5wy3ihokxw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6;&#1088;&#1086;&#1076;&#1072;&#1090;&#1088;&#1091;&#1076;&#1086;&#1074;&#1086;&#1081;&#1076;&#1086;&#1073;&#1083;&#1077;&#1089;&#1090;&#1080;.&#1088;&#1092;/baza-zna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5.mukcbs.org/goroda-trudovoy-doble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7ACC2-3025-45E0-B0F6-2D302F9B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vospit5</cp:lastModifiedBy>
  <cp:revision>19</cp:revision>
  <cp:lastPrinted>2025-02-10T11:36:00Z</cp:lastPrinted>
  <dcterms:created xsi:type="dcterms:W3CDTF">2024-02-13T07:15:00Z</dcterms:created>
  <dcterms:modified xsi:type="dcterms:W3CDTF">2025-02-10T11:38:00Z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2022-10-06T00:00:00Z</vt:filetime>
  </property>
</Properties>
</file>